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65086B" w:rsidRPr="00BB1CEC" w14:paraId="5335634D" w14:textId="77777777">
        <w:trPr>
          <w:cantSplit/>
          <w:jc w:val="center"/>
        </w:trPr>
        <w:tc>
          <w:tcPr>
            <w:tcW w:w="5184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2CF7D7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68"/>
              </w:rPr>
              <w:t>PEM</w:t>
            </w:r>
          </w:p>
        </w:tc>
        <w:tc>
          <w:tcPr>
            <w:tcW w:w="5184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2CC2AE" w14:textId="77777777" w:rsidR="0065086B" w:rsidRPr="00BB1CEC" w:rsidRDefault="00000000">
            <w:r w:rsidRPr="00BB1CEC">
              <w:rPr>
                <w:b/>
                <w:color w:val="FFFFFF"/>
                <w:sz w:val="34"/>
              </w:rPr>
              <w:t>PROGRAMA DE ESTRATEGIA</w:t>
            </w:r>
            <w:r w:rsidRPr="00BB1CEC">
              <w:rPr>
                <w:b/>
                <w:color w:val="FFFFFF"/>
                <w:sz w:val="34"/>
              </w:rPr>
              <w:br/>
              <w:t>Y MODELO DE NEGOCIO</w:t>
            </w:r>
          </w:p>
        </w:tc>
      </w:tr>
    </w:tbl>
    <w:p w14:paraId="422F75DC" w14:textId="77777777" w:rsidR="0065086B" w:rsidRPr="00BB1CEC" w:rsidRDefault="00000000">
      <w:pPr>
        <w:spacing w:before="880"/>
        <w:jc w:val="center"/>
      </w:pPr>
      <w:r w:rsidRPr="00BB1CEC">
        <w:rPr>
          <w:b/>
          <w:color w:val="1B3244"/>
          <w:sz w:val="60"/>
        </w:rPr>
        <w:t>DIAGNÓSTICO</w:t>
      </w:r>
      <w:r w:rsidRPr="00BB1CEC">
        <w:rPr>
          <w:b/>
          <w:color w:val="1B3244"/>
          <w:sz w:val="60"/>
        </w:rPr>
        <w:br/>
        <w:t>EMPRESARIAL 360°</w:t>
      </w:r>
    </w:p>
    <w:p w14:paraId="31C9608D" w14:textId="77777777" w:rsidR="0065086B" w:rsidRPr="00BB1CEC" w:rsidRDefault="00000000">
      <w:pPr>
        <w:jc w:val="center"/>
      </w:pPr>
      <w:r w:rsidRPr="00BB1CEC">
        <w:rPr>
          <w:color w:val="1D918C"/>
          <w:sz w:val="28"/>
        </w:rPr>
        <w:t>Identifica el nivel de madurez de tu empresa y define tus tres prioridades de crecimiento.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5156D6B8" w14:textId="77777777">
        <w:trPr>
          <w:cantSplit/>
          <w:jc w:val="center"/>
        </w:trPr>
        <w:tc>
          <w:tcPr>
            <w:tcW w:w="10368" w:type="dxa"/>
            <w:shd w:val="clear" w:color="auto" w:fill="ECF4F8"/>
            <w:tcMar>
              <w:top w:w="260" w:type="dxa"/>
              <w:left w:w="300" w:type="dxa"/>
              <w:bottom w:w="260" w:type="dxa"/>
              <w:right w:w="300" w:type="dxa"/>
            </w:tcMar>
          </w:tcPr>
          <w:p w14:paraId="1589BCB8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1B3244"/>
                <w:sz w:val="24"/>
              </w:rPr>
              <w:t>Tiempo estimado: 20 minutos</w:t>
            </w:r>
          </w:p>
          <w:p w14:paraId="60199ADC" w14:textId="77777777" w:rsidR="0065086B" w:rsidRPr="00BB1CEC" w:rsidRDefault="00000000">
            <w:pPr>
              <w:jc w:val="center"/>
            </w:pPr>
            <w:r w:rsidRPr="00BB1CEC">
              <w:rPr>
                <w:color w:val="31393F"/>
                <w:sz w:val="21"/>
              </w:rPr>
              <w:t>Evalúa Estrategia, Finanzas, Ventas, Marketing y Operación.</w:t>
            </w:r>
          </w:p>
        </w:tc>
      </w:tr>
    </w:tbl>
    <w:p w14:paraId="0B7820CC" w14:textId="77777777" w:rsidR="0065086B" w:rsidRPr="00BB1CEC" w:rsidRDefault="0065086B"/>
    <w:p w14:paraId="1A8EDE52" w14:textId="77777777" w:rsidR="0065086B" w:rsidRPr="00BB1CEC" w:rsidRDefault="0065086B"/>
    <w:p w14:paraId="75F3A9B5" w14:textId="77777777" w:rsidR="0065086B" w:rsidRPr="00BB1CEC" w:rsidRDefault="0065086B"/>
    <w:p w14:paraId="1FC26E41" w14:textId="77777777" w:rsidR="0065086B" w:rsidRPr="00BB1CEC" w:rsidRDefault="0065086B"/>
    <w:p w14:paraId="010C83DE" w14:textId="77777777" w:rsidR="0065086B" w:rsidRPr="00BB1CEC" w:rsidRDefault="0065086B"/>
    <w:p w14:paraId="582B7D5D" w14:textId="08DFF554" w:rsidR="0065086B" w:rsidRPr="00BB1CEC" w:rsidRDefault="002B5B37">
      <w:pPr>
        <w:jc w:val="center"/>
      </w:pPr>
      <w:r w:rsidRPr="00BB1CEC">
        <w:rPr>
          <w:b/>
          <w:color w:val="1D918C"/>
          <w:sz w:val="26"/>
        </w:rPr>
        <w:t>www.</w:t>
      </w:r>
      <w:r w:rsidR="00000000" w:rsidRPr="00BB1CEC">
        <w:rPr>
          <w:b/>
          <w:color w:val="1D918C"/>
          <w:sz w:val="26"/>
        </w:rPr>
        <w:t>pemlatam.com</w:t>
      </w:r>
    </w:p>
    <w:p w14:paraId="17754EF3" w14:textId="77777777" w:rsidR="0065086B" w:rsidRPr="00BB1CEC" w:rsidRDefault="00000000">
      <w:pPr>
        <w:jc w:val="center"/>
      </w:pPr>
      <w:r w:rsidRPr="00BB1CEC">
        <w:rPr>
          <w:color w:val="667078"/>
          <w:sz w:val="19"/>
        </w:rPr>
        <w:t>Herramientas prácticas para lanzar, ordenar y escalar tu negocio.</w:t>
      </w:r>
    </w:p>
    <w:p w14:paraId="0A629061" w14:textId="77777777" w:rsidR="0065086B" w:rsidRPr="00BB1CEC" w:rsidRDefault="00000000">
      <w:r w:rsidRPr="00BB1CEC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547AF3D4" w14:textId="77777777">
        <w:trPr>
          <w:cantSplit/>
          <w:jc w:val="center"/>
        </w:trPr>
        <w:tc>
          <w:tcPr>
            <w:tcW w:w="10368" w:type="dxa"/>
            <w:shd w:val="clear" w:color="auto" w:fill="1B3244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02499363" w14:textId="77777777" w:rsidR="0065086B" w:rsidRPr="00BB1CEC" w:rsidRDefault="00000000">
            <w:r w:rsidRPr="00BB1CEC">
              <w:rPr>
                <w:b/>
                <w:color w:val="FFFFFF"/>
                <w:sz w:val="36"/>
              </w:rPr>
              <w:lastRenderedPageBreak/>
              <w:t>ANTES DE COMENZAR</w:t>
            </w:r>
          </w:p>
          <w:p w14:paraId="5BA7EEA4" w14:textId="77777777" w:rsidR="0065086B" w:rsidRPr="00BB1CEC" w:rsidRDefault="00000000">
            <w:pPr>
              <w:spacing w:before="80"/>
            </w:pPr>
            <w:r w:rsidRPr="00BB1CEC">
              <w:rPr>
                <w:color w:val="D7EAF4"/>
                <w:sz w:val="19"/>
              </w:rPr>
              <w:t>Este diagnóstico no busca calificarte: busca ayudarte a decidir dónde enfocar tiempo, dinero y atención.</w:t>
            </w:r>
          </w:p>
        </w:tc>
      </w:tr>
    </w:tbl>
    <w:p w14:paraId="0BE8EC3A" w14:textId="77777777" w:rsidR="0065086B" w:rsidRPr="00BB1CEC" w:rsidRDefault="0065086B">
      <w:pPr>
        <w:spacing w:after="0"/>
      </w:pPr>
    </w:p>
    <w:p w14:paraId="01BB293E" w14:textId="77777777" w:rsidR="0065086B" w:rsidRPr="00BB1CEC" w:rsidRDefault="00000000">
      <w:pPr>
        <w:pStyle w:val="Heading1"/>
      </w:pPr>
      <w:r w:rsidRPr="00BB1CEC">
        <w:t>¿Cómo utilizarlo?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65086B" w:rsidRPr="00BB1CEC" w14:paraId="5005E815" w14:textId="77777777">
        <w:trPr>
          <w:cantSplit/>
          <w:jc w:val="center"/>
        </w:trPr>
        <w:tc>
          <w:tcPr>
            <w:tcW w:w="5184" w:type="dxa"/>
            <w:shd w:val="clear" w:color="auto" w:fill="5BA9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29DD89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8"/>
              </w:rPr>
              <w:t>1</w:t>
            </w:r>
          </w:p>
        </w:tc>
        <w:tc>
          <w:tcPr>
            <w:tcW w:w="5184" w:type="dxa"/>
            <w:shd w:val="clear" w:color="auto" w:fill="F4F8FA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5524721D" w14:textId="77777777" w:rsidR="0065086B" w:rsidRPr="00BB1CEC" w:rsidRDefault="00000000">
            <w:r w:rsidRPr="00BB1CEC">
              <w:rPr>
                <w:b/>
                <w:color w:val="1B3244"/>
                <w:sz w:val="22"/>
              </w:rPr>
              <w:t>1. Responde con honestidad</w:t>
            </w:r>
          </w:p>
          <w:p w14:paraId="723AACD9" w14:textId="77777777" w:rsidR="0065086B" w:rsidRPr="00BB1CEC" w:rsidRDefault="00000000">
            <w:pPr>
              <w:spacing w:before="60" w:after="0"/>
            </w:pPr>
            <w:r w:rsidRPr="00BB1CEC">
              <w:rPr>
                <w:color w:val="31393F"/>
                <w:sz w:val="19"/>
              </w:rPr>
              <w:t>Califica cada afirmación según la realidad actual de tu empresa, no según lo que te gustaría que ocurriera.</w:t>
            </w:r>
          </w:p>
        </w:tc>
      </w:tr>
    </w:tbl>
    <w:p w14:paraId="0DA55329" w14:textId="77777777" w:rsidR="0065086B" w:rsidRPr="00BB1CEC" w:rsidRDefault="0065086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65086B" w:rsidRPr="00BB1CEC" w14:paraId="39082D3B" w14:textId="77777777">
        <w:trPr>
          <w:cantSplit/>
          <w:jc w:val="center"/>
        </w:trPr>
        <w:tc>
          <w:tcPr>
            <w:tcW w:w="5184" w:type="dxa"/>
            <w:shd w:val="clear" w:color="auto" w:fill="5BA9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740418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8"/>
              </w:rPr>
              <w:t>2</w:t>
            </w:r>
          </w:p>
        </w:tc>
        <w:tc>
          <w:tcPr>
            <w:tcW w:w="5184" w:type="dxa"/>
            <w:shd w:val="clear" w:color="auto" w:fill="F4F8FA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6FCDC909" w14:textId="77777777" w:rsidR="0065086B" w:rsidRPr="00BB1CEC" w:rsidRDefault="00000000">
            <w:r w:rsidRPr="00BB1CEC">
              <w:rPr>
                <w:b/>
                <w:color w:val="1B3244"/>
                <w:sz w:val="22"/>
              </w:rPr>
              <w:t>2. Utiliza la escala de 1 a 5</w:t>
            </w:r>
          </w:p>
          <w:p w14:paraId="44A64093" w14:textId="77777777" w:rsidR="0065086B" w:rsidRPr="00BB1CEC" w:rsidRDefault="00000000">
            <w:pPr>
              <w:spacing w:before="60" w:after="0"/>
            </w:pPr>
            <w:r w:rsidRPr="00BB1CEC">
              <w:rPr>
                <w:color w:val="31393F"/>
                <w:sz w:val="19"/>
              </w:rPr>
              <w:t>1 significa “Nunca” y 5 significa “Siempre”. Evita dejar respuestas en blanco.</w:t>
            </w:r>
          </w:p>
        </w:tc>
      </w:tr>
    </w:tbl>
    <w:p w14:paraId="09BC0482" w14:textId="77777777" w:rsidR="0065086B" w:rsidRPr="00BB1CEC" w:rsidRDefault="0065086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65086B" w:rsidRPr="00BB1CEC" w14:paraId="385A146F" w14:textId="77777777">
        <w:trPr>
          <w:cantSplit/>
          <w:jc w:val="center"/>
        </w:trPr>
        <w:tc>
          <w:tcPr>
            <w:tcW w:w="5184" w:type="dxa"/>
            <w:shd w:val="clear" w:color="auto" w:fill="5BA9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059B10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8"/>
              </w:rPr>
              <w:t>3</w:t>
            </w:r>
          </w:p>
        </w:tc>
        <w:tc>
          <w:tcPr>
            <w:tcW w:w="5184" w:type="dxa"/>
            <w:shd w:val="clear" w:color="auto" w:fill="F4F8FA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2B1A7241" w14:textId="77777777" w:rsidR="0065086B" w:rsidRPr="00BB1CEC" w:rsidRDefault="00000000">
            <w:r w:rsidRPr="00BB1CEC">
              <w:rPr>
                <w:b/>
                <w:color w:val="1B3244"/>
                <w:sz w:val="22"/>
              </w:rPr>
              <w:t>3. Suma cada sección</w:t>
            </w:r>
          </w:p>
          <w:p w14:paraId="309DFF5B" w14:textId="0CA77B7F" w:rsidR="0065086B" w:rsidRPr="00BB1CEC" w:rsidRDefault="0029708A">
            <w:pPr>
              <w:spacing w:before="60" w:after="0"/>
            </w:pPr>
            <w:r w:rsidRPr="0029708A">
              <w:rPr>
                <w:color w:val="31393F"/>
                <w:sz w:val="19"/>
              </w:rPr>
              <w:t>Escribe el número que marcaste en la columna “Puntos”. Los totales se calculan solos: selecciona todo (</w:t>
            </w:r>
            <w:proofErr w:type="spellStart"/>
            <w:r w:rsidRPr="0029708A">
              <w:rPr>
                <w:color w:val="31393F"/>
                <w:sz w:val="19"/>
              </w:rPr>
              <w:t>Ctrl+E</w:t>
            </w:r>
            <w:proofErr w:type="spellEnd"/>
            <w:r w:rsidRPr="0029708A">
              <w:rPr>
                <w:color w:val="31393F"/>
                <w:sz w:val="19"/>
              </w:rPr>
              <w:t>) y pulsa F9 para actualizar. Obtendrás un resultado por área y una puntuación total sobre 125 puntos.</w:t>
            </w:r>
          </w:p>
        </w:tc>
      </w:tr>
    </w:tbl>
    <w:p w14:paraId="72CEC003" w14:textId="77777777" w:rsidR="0065086B" w:rsidRPr="00BB1CEC" w:rsidRDefault="0065086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65086B" w:rsidRPr="00BB1CEC" w14:paraId="076E73CB" w14:textId="77777777">
        <w:trPr>
          <w:cantSplit/>
          <w:jc w:val="center"/>
        </w:trPr>
        <w:tc>
          <w:tcPr>
            <w:tcW w:w="5184" w:type="dxa"/>
            <w:shd w:val="clear" w:color="auto" w:fill="5BA9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A91D31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8"/>
              </w:rPr>
              <w:t>4</w:t>
            </w:r>
          </w:p>
        </w:tc>
        <w:tc>
          <w:tcPr>
            <w:tcW w:w="5184" w:type="dxa"/>
            <w:shd w:val="clear" w:color="auto" w:fill="F4F8FA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72D19C11" w14:textId="77777777" w:rsidR="0065086B" w:rsidRPr="00BB1CEC" w:rsidRDefault="00000000">
            <w:r w:rsidRPr="00BB1CEC">
              <w:rPr>
                <w:b/>
                <w:color w:val="1B3244"/>
                <w:sz w:val="22"/>
              </w:rPr>
              <w:t>4. Elige tres prioridades</w:t>
            </w:r>
          </w:p>
          <w:p w14:paraId="6E5D2C03" w14:textId="77777777" w:rsidR="0065086B" w:rsidRPr="00BB1CEC" w:rsidRDefault="00000000">
            <w:pPr>
              <w:spacing w:before="60" w:after="0"/>
            </w:pPr>
            <w:r w:rsidRPr="00BB1CEC">
              <w:rPr>
                <w:color w:val="31393F"/>
                <w:sz w:val="19"/>
              </w:rPr>
              <w:t>No intentes corregir todo al mismo tiempo. Selecciona las tres acciones con mayor impacto.</w:t>
            </w:r>
          </w:p>
        </w:tc>
      </w:tr>
    </w:tbl>
    <w:p w14:paraId="335CDA3C" w14:textId="77777777" w:rsidR="0065086B" w:rsidRPr="00BB1CEC" w:rsidRDefault="0065086B">
      <w:pPr>
        <w:spacing w:after="0"/>
      </w:pPr>
    </w:p>
    <w:p w14:paraId="0C2CFF13" w14:textId="77777777" w:rsidR="0065086B" w:rsidRPr="00BB1CEC" w:rsidRDefault="00000000">
      <w:pPr>
        <w:pStyle w:val="Heading2"/>
      </w:pPr>
      <w:r w:rsidRPr="00BB1CEC">
        <w:t>Escala de evaluación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  <w:gridCol w:w="2074"/>
      </w:tblGrid>
      <w:tr w:rsidR="0065086B" w:rsidRPr="00BB1CEC" w14:paraId="0F4E9363" w14:textId="77777777">
        <w:trPr>
          <w:cantSplit/>
          <w:jc w:val="center"/>
        </w:trPr>
        <w:tc>
          <w:tcPr>
            <w:tcW w:w="2074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42361F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6"/>
              </w:rPr>
              <w:t>1</w:t>
            </w:r>
          </w:p>
        </w:tc>
        <w:tc>
          <w:tcPr>
            <w:tcW w:w="2074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232245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6"/>
              </w:rPr>
              <w:t>2</w:t>
            </w:r>
          </w:p>
        </w:tc>
        <w:tc>
          <w:tcPr>
            <w:tcW w:w="2074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E69733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6"/>
              </w:rPr>
              <w:t>3</w:t>
            </w:r>
          </w:p>
        </w:tc>
        <w:tc>
          <w:tcPr>
            <w:tcW w:w="2074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4322BE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6"/>
              </w:rPr>
              <w:t>4</w:t>
            </w:r>
          </w:p>
        </w:tc>
        <w:tc>
          <w:tcPr>
            <w:tcW w:w="2074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98BB19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6"/>
              </w:rPr>
              <w:t>5</w:t>
            </w:r>
          </w:p>
        </w:tc>
      </w:tr>
      <w:tr w:rsidR="0065086B" w:rsidRPr="00BB1CEC" w14:paraId="35F0E5ED" w14:textId="77777777">
        <w:trPr>
          <w:cantSplit/>
          <w:jc w:val="center"/>
        </w:trPr>
        <w:tc>
          <w:tcPr>
            <w:tcW w:w="2074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79069E" w14:textId="77777777" w:rsidR="0065086B" w:rsidRPr="00BB1CEC" w:rsidRDefault="00000000">
            <w:pPr>
              <w:jc w:val="center"/>
            </w:pPr>
            <w:r w:rsidRPr="00BB1CEC">
              <w:rPr>
                <w:color w:val="1B3244"/>
                <w:sz w:val="18"/>
              </w:rPr>
              <w:t>Nunca</w:t>
            </w:r>
          </w:p>
        </w:tc>
        <w:tc>
          <w:tcPr>
            <w:tcW w:w="2074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FCA71" w14:textId="77777777" w:rsidR="0065086B" w:rsidRPr="00BB1CEC" w:rsidRDefault="00000000">
            <w:pPr>
              <w:jc w:val="center"/>
            </w:pPr>
            <w:r w:rsidRPr="00BB1CEC">
              <w:rPr>
                <w:color w:val="1B3244"/>
                <w:sz w:val="18"/>
              </w:rPr>
              <w:t>Rara vez</w:t>
            </w:r>
          </w:p>
        </w:tc>
        <w:tc>
          <w:tcPr>
            <w:tcW w:w="2074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06323C" w14:textId="77777777" w:rsidR="0065086B" w:rsidRPr="00BB1CEC" w:rsidRDefault="00000000">
            <w:pPr>
              <w:jc w:val="center"/>
            </w:pPr>
            <w:r w:rsidRPr="00BB1CEC">
              <w:rPr>
                <w:color w:val="1B3244"/>
                <w:sz w:val="18"/>
              </w:rPr>
              <w:t>A veces</w:t>
            </w:r>
          </w:p>
        </w:tc>
        <w:tc>
          <w:tcPr>
            <w:tcW w:w="2074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C1F1D4" w14:textId="77777777" w:rsidR="0065086B" w:rsidRPr="00BB1CEC" w:rsidRDefault="00000000">
            <w:pPr>
              <w:jc w:val="center"/>
            </w:pPr>
            <w:r w:rsidRPr="00BB1CEC">
              <w:rPr>
                <w:color w:val="1B3244"/>
                <w:sz w:val="18"/>
              </w:rPr>
              <w:t>Casi siempre</w:t>
            </w:r>
          </w:p>
        </w:tc>
        <w:tc>
          <w:tcPr>
            <w:tcW w:w="2074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67172D" w14:textId="77777777" w:rsidR="0065086B" w:rsidRPr="00BB1CEC" w:rsidRDefault="00000000">
            <w:pPr>
              <w:jc w:val="center"/>
            </w:pPr>
            <w:r w:rsidRPr="00BB1CEC">
              <w:rPr>
                <w:color w:val="1B3244"/>
                <w:sz w:val="18"/>
              </w:rPr>
              <w:t>Siempre</w:t>
            </w:r>
          </w:p>
        </w:tc>
      </w:tr>
    </w:tbl>
    <w:p w14:paraId="75B180FF" w14:textId="77777777" w:rsidR="0065086B" w:rsidRPr="00BB1CEC" w:rsidRDefault="00000000">
      <w:pPr>
        <w:spacing w:before="280"/>
      </w:pPr>
      <w:r w:rsidRPr="00BB1CEC">
        <w:rPr>
          <w:b/>
          <w:color w:val="1B3244"/>
          <w:sz w:val="24"/>
        </w:rPr>
        <w:t>Datos del participante</w:t>
      </w:r>
    </w:p>
    <w:p w14:paraId="35AEB6EA" w14:textId="77777777" w:rsidR="0065086B" w:rsidRPr="00BB1CEC" w:rsidRDefault="00000000">
      <w:pPr>
        <w:spacing w:after="80"/>
      </w:pPr>
      <w:r w:rsidRPr="00BB1CEC">
        <w:t>Nombre: _______________________________________________</w:t>
      </w:r>
    </w:p>
    <w:p w14:paraId="0AAC07A7" w14:textId="77777777" w:rsidR="0065086B" w:rsidRPr="00BB1CEC" w:rsidRDefault="00000000">
      <w:pPr>
        <w:spacing w:after="80"/>
      </w:pPr>
      <w:r w:rsidRPr="00BB1CEC">
        <w:t>Empresa: ______________________________________________</w:t>
      </w:r>
    </w:p>
    <w:p w14:paraId="04AE4094" w14:textId="77777777" w:rsidR="0065086B" w:rsidRPr="00BB1CEC" w:rsidRDefault="00000000">
      <w:pPr>
        <w:spacing w:after="80"/>
      </w:pPr>
      <w:r w:rsidRPr="00BB1CEC">
        <w:t>Fecha: _________________________________________________</w:t>
      </w:r>
    </w:p>
    <w:p w14:paraId="2BF01601" w14:textId="77777777" w:rsidR="0065086B" w:rsidRPr="00BB1CEC" w:rsidRDefault="00000000">
      <w:r w:rsidRPr="00BB1CEC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2B395366" w14:textId="77777777">
        <w:trPr>
          <w:cantSplit/>
          <w:jc w:val="center"/>
        </w:trPr>
        <w:tc>
          <w:tcPr>
            <w:tcW w:w="10368" w:type="dxa"/>
            <w:shd w:val="clear" w:color="auto" w:fill="1B3244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3488EC98" w14:textId="77777777" w:rsidR="0065086B" w:rsidRPr="00BB1CEC" w:rsidRDefault="00000000">
            <w:r w:rsidRPr="00BB1CEC">
              <w:rPr>
                <w:b/>
                <w:color w:val="FFFFFF"/>
                <w:sz w:val="36"/>
              </w:rPr>
              <w:lastRenderedPageBreak/>
              <w:t>1. ESTRATEGIA</w:t>
            </w:r>
          </w:p>
          <w:p w14:paraId="03E960F5" w14:textId="77777777" w:rsidR="0065086B" w:rsidRPr="00BB1CEC" w:rsidRDefault="00000000">
            <w:pPr>
              <w:spacing w:before="80"/>
            </w:pPr>
            <w:r w:rsidRPr="00BB1CEC">
              <w:rPr>
                <w:color w:val="D7EAF4"/>
                <w:sz w:val="19"/>
              </w:rPr>
              <w:t>Califica cada afirmación del 1 al 5. Puntaje máximo de la sección: 25 puntos.</w:t>
            </w:r>
          </w:p>
        </w:tc>
      </w:tr>
    </w:tbl>
    <w:p w14:paraId="514132F7" w14:textId="77777777" w:rsidR="0065086B" w:rsidRPr="00BB1CEC" w:rsidRDefault="0065086B">
      <w:pPr>
        <w:spacing w:after="0"/>
      </w:pP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840"/>
        <w:gridCol w:w="840"/>
        <w:gridCol w:w="840"/>
        <w:gridCol w:w="840"/>
        <w:gridCol w:w="840"/>
        <w:gridCol w:w="1200"/>
      </w:tblGrid>
      <w:tr w:rsidR="002B5B37" w:rsidRPr="00BB1CEC" w14:paraId="0B40BD60" w14:textId="77777777" w:rsidTr="002B5B37">
        <w:trPr>
          <w:cantSplit/>
          <w:tblHeader/>
          <w:jc w:val="center"/>
        </w:trPr>
        <w:tc>
          <w:tcPr>
            <w:tcW w:w="4968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02CD6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Afirmación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950269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1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A2280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2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5A76B8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3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89522E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4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226050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5</w:t>
            </w:r>
          </w:p>
        </w:tc>
        <w:tc>
          <w:tcPr>
            <w:tcW w:w="120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D5C059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Puntos</w:t>
            </w:r>
          </w:p>
        </w:tc>
      </w:tr>
      <w:tr w:rsidR="002B5B37" w:rsidRPr="00BB1CEC" w14:paraId="19CA552C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ADB157" w14:textId="77777777" w:rsidR="002B5B37" w:rsidRPr="00BB1CEC" w:rsidRDefault="002B5B37">
            <w:r w:rsidRPr="00BB1CEC">
              <w:rPr>
                <w:color w:val="31393F"/>
                <w:sz w:val="18"/>
              </w:rPr>
              <w:t>1. Tenemos objetivos claros y por escrito para los próximos 12 meses.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79298E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BE2FD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7FB271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ED6B2D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3553D2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D7B27" w14:textId="61942ADC" w:rsidR="002B5B37" w:rsidRPr="00BB1CEC" w:rsidRDefault="002B5B37">
            <w:pPr>
              <w:jc w:val="center"/>
            </w:pPr>
          </w:p>
        </w:tc>
      </w:tr>
      <w:tr w:rsidR="002B5B37" w:rsidRPr="00BB1CEC" w14:paraId="4969E8E8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322FD6" w14:textId="77777777" w:rsidR="002B5B37" w:rsidRPr="00BB1CEC" w:rsidRDefault="002B5B37">
            <w:r w:rsidRPr="00BB1CEC">
              <w:rPr>
                <w:color w:val="31393F"/>
                <w:sz w:val="18"/>
              </w:rPr>
              <w:t>2. Contamos con una visión definida de dónde queremos estar en tres años.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61D6B8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77309A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907A08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A668F0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148578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5134F8" w14:textId="0C3D30C3" w:rsidR="002B5B37" w:rsidRPr="00BB1CEC" w:rsidRDefault="002B5B37">
            <w:pPr>
              <w:jc w:val="center"/>
            </w:pPr>
          </w:p>
        </w:tc>
      </w:tr>
      <w:tr w:rsidR="002B5B37" w:rsidRPr="00BB1CEC" w14:paraId="5C963228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8EBD0" w14:textId="77777777" w:rsidR="002B5B37" w:rsidRPr="00BB1CEC" w:rsidRDefault="002B5B37">
            <w:r w:rsidRPr="00BB1CEC">
              <w:rPr>
                <w:color w:val="31393F"/>
                <w:sz w:val="18"/>
              </w:rPr>
              <w:t>3. Revisamos periódicamente indicadores para tomar decisiones.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1B7B1A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4E8E0F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AC816E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E4AB3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B4AAE5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CBC07" w14:textId="22845F77" w:rsidR="002B5B37" w:rsidRPr="00BB1CEC" w:rsidRDefault="002B5B37">
            <w:pPr>
              <w:jc w:val="center"/>
            </w:pPr>
          </w:p>
        </w:tc>
      </w:tr>
      <w:tr w:rsidR="002B5B37" w:rsidRPr="00BB1CEC" w14:paraId="7BFE72A9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0F0BAA" w14:textId="77777777" w:rsidR="002B5B37" w:rsidRPr="00BB1CEC" w:rsidRDefault="002B5B37">
            <w:r w:rsidRPr="00BB1CEC">
              <w:rPr>
                <w:color w:val="31393F"/>
                <w:sz w:val="18"/>
              </w:rPr>
              <w:t>4. Nuestro equipo conoce las prioridades estratégicas de la empresa.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3F3826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59D6E9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965899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D1C903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19535B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9F86AD" w14:textId="4B4F1BAA" w:rsidR="002B5B37" w:rsidRPr="00BB1CEC" w:rsidRDefault="002B5B37">
            <w:pPr>
              <w:jc w:val="center"/>
            </w:pPr>
          </w:p>
        </w:tc>
      </w:tr>
      <w:tr w:rsidR="002B5B37" w:rsidRPr="00BB1CEC" w14:paraId="2E656DB5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81B919" w14:textId="77777777" w:rsidR="002B5B37" w:rsidRPr="00BB1CEC" w:rsidRDefault="002B5B37">
            <w:r w:rsidRPr="00BB1CEC">
              <w:rPr>
                <w:color w:val="31393F"/>
                <w:sz w:val="18"/>
              </w:rPr>
              <w:t>5. Dedicamos tiempo específico a planear, además de atender la operación.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A6F016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556D83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56F52F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08E790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A850D5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31ED31" w14:textId="34E534E1" w:rsidR="002B5B37" w:rsidRPr="00BB1CEC" w:rsidRDefault="002B5B37">
            <w:pPr>
              <w:jc w:val="center"/>
            </w:pPr>
          </w:p>
        </w:tc>
      </w:tr>
      <w:tr w:rsidR="002B5B37" w:rsidRPr="00BB1CEC" w14:paraId="0B6CD998" w14:textId="77777777" w:rsidTr="002B5B37">
        <w:trPr>
          <w:cantSplit/>
          <w:jc w:val="center"/>
        </w:trPr>
        <w:tc>
          <w:tcPr>
            <w:tcW w:w="9168" w:type="dxa"/>
            <w:gridSpan w:val="6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2E8ACE" w14:textId="77777777" w:rsidR="002B5B37" w:rsidRPr="00BB1CEC" w:rsidRDefault="002B5B37">
            <w:pPr>
              <w:jc w:val="right"/>
            </w:pPr>
            <w:proofErr w:type="gramStart"/>
            <w:r w:rsidRPr="00BB1CEC">
              <w:rPr>
                <w:b/>
                <w:color w:val="1B3244"/>
              </w:rPr>
              <w:t>TOTAL</w:t>
            </w:r>
            <w:proofErr w:type="gramEnd"/>
            <w:r w:rsidRPr="00BB1CEC">
              <w:rPr>
                <w:b/>
                <w:color w:val="1B3244"/>
              </w:rPr>
              <w:t xml:space="preserve"> ESTRATEGIA</w:t>
            </w:r>
          </w:p>
        </w:tc>
        <w:tc>
          <w:tcPr>
            <w:tcW w:w="1200" w:type="dxa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8FB058" w14:textId="2FB84CC1" w:rsidR="002B5B37" w:rsidRPr="0029708A" w:rsidRDefault="00BB1CEC" w:rsidP="0029708A">
            <w:pPr>
              <w:jc w:val="center"/>
              <w:rPr>
                <w:b/>
                <w:color w:val="1B3244"/>
              </w:rPr>
            </w:pPr>
            <w:r w:rsidRPr="0029708A">
              <w:rPr>
                <w:b/>
                <w:color w:val="1B3244"/>
              </w:rPr>
              <w:fldChar w:fldCharType="begin"/>
            </w:r>
            <w:r w:rsidRPr="0029708A">
              <w:rPr>
                <w:b/>
                <w:color w:val="1B3244"/>
              </w:rPr>
              <w:instrText xml:space="preserve"> = SUM(ABOVE) \* MERGEFORMAT </w:instrText>
            </w:r>
            <w:r w:rsidRPr="0029708A">
              <w:rPr>
                <w:b/>
                <w:color w:val="1B3244"/>
              </w:rPr>
              <w:fldChar w:fldCharType="separate"/>
            </w:r>
            <w:bookmarkStart w:id="0" w:name="TotEstrategia"/>
            <w:r w:rsidR="0029708A" w:rsidRPr="0029708A">
              <w:rPr>
                <w:b/>
                <w:noProof/>
                <w:color w:val="1B3244"/>
              </w:rPr>
              <w:t>0</w:t>
            </w:r>
            <w:bookmarkEnd w:id="0"/>
            <w:r w:rsidRPr="0029708A">
              <w:rPr>
                <w:b/>
                <w:color w:val="1B3244"/>
              </w:rPr>
              <w:fldChar w:fldCharType="end"/>
            </w:r>
            <w:r w:rsidRPr="0029708A">
              <w:rPr>
                <w:b/>
                <w:color w:val="1B3244"/>
              </w:rPr>
              <w:t xml:space="preserve"> / 25</w:t>
            </w:r>
          </w:p>
        </w:tc>
      </w:tr>
    </w:tbl>
    <w:p w14:paraId="791C3CCD" w14:textId="77777777" w:rsidR="0065086B" w:rsidRPr="00BB1CEC" w:rsidRDefault="00000000">
      <w:pPr>
        <w:spacing w:before="240"/>
      </w:pPr>
      <w:r w:rsidRPr="00BB1CEC">
        <w:rPr>
          <w:b/>
          <w:color w:val="1D918C"/>
          <w:sz w:val="24"/>
        </w:rPr>
        <w:t>Reflexión rápida</w:t>
      </w:r>
    </w:p>
    <w:p w14:paraId="4B556E6C" w14:textId="77777777" w:rsidR="0065086B" w:rsidRPr="00BB1CEC" w:rsidRDefault="00000000">
      <w:pPr>
        <w:spacing w:after="80"/>
      </w:pPr>
      <w:r w:rsidRPr="00BB1CEC">
        <w:rPr>
          <w:i/>
        </w:rPr>
        <w:t>¿Qué decisión estratégica has postergado por estar concentrado en la operación?</w:t>
      </w:r>
    </w:p>
    <w:p w14:paraId="2779F915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0D5557EC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1E1AC28B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03A5FEC1" w14:textId="77777777" w:rsidR="0065086B" w:rsidRPr="00BB1CEC" w:rsidRDefault="00000000">
      <w:r w:rsidRPr="00BB1CEC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585F54BE" w14:textId="77777777">
        <w:trPr>
          <w:cantSplit/>
          <w:jc w:val="center"/>
        </w:trPr>
        <w:tc>
          <w:tcPr>
            <w:tcW w:w="10368" w:type="dxa"/>
            <w:shd w:val="clear" w:color="auto" w:fill="1B3244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122AE4B1" w14:textId="77777777" w:rsidR="0065086B" w:rsidRPr="00BB1CEC" w:rsidRDefault="00000000">
            <w:r w:rsidRPr="00BB1CEC">
              <w:rPr>
                <w:b/>
                <w:color w:val="FFFFFF"/>
                <w:sz w:val="36"/>
              </w:rPr>
              <w:lastRenderedPageBreak/>
              <w:t>2. FINANZAS</w:t>
            </w:r>
          </w:p>
          <w:p w14:paraId="12942515" w14:textId="77777777" w:rsidR="0065086B" w:rsidRPr="00BB1CEC" w:rsidRDefault="00000000">
            <w:pPr>
              <w:spacing w:before="80"/>
            </w:pPr>
            <w:r w:rsidRPr="00BB1CEC">
              <w:rPr>
                <w:color w:val="D7EAF4"/>
                <w:sz w:val="19"/>
              </w:rPr>
              <w:t>Califica cada afirmación del 1 al 5. Puntaje máximo de la sección: 25 puntos.</w:t>
            </w:r>
          </w:p>
        </w:tc>
      </w:tr>
    </w:tbl>
    <w:p w14:paraId="5C42ED1D" w14:textId="77777777" w:rsidR="0065086B" w:rsidRPr="00BB1CEC" w:rsidRDefault="0065086B">
      <w:pPr>
        <w:spacing w:after="0"/>
      </w:pP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840"/>
        <w:gridCol w:w="840"/>
        <w:gridCol w:w="840"/>
        <w:gridCol w:w="840"/>
        <w:gridCol w:w="840"/>
        <w:gridCol w:w="1200"/>
      </w:tblGrid>
      <w:tr w:rsidR="002B5B37" w:rsidRPr="00BB1CEC" w14:paraId="5407FA64" w14:textId="77777777" w:rsidTr="002B5B37">
        <w:trPr>
          <w:cantSplit/>
          <w:tblHeader/>
          <w:jc w:val="center"/>
        </w:trPr>
        <w:tc>
          <w:tcPr>
            <w:tcW w:w="4968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A2AE50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Afirmación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063510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1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2E8658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2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4CE82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3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D34AB0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4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E50658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5</w:t>
            </w:r>
          </w:p>
        </w:tc>
        <w:tc>
          <w:tcPr>
            <w:tcW w:w="120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3157F3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Puntos</w:t>
            </w:r>
          </w:p>
        </w:tc>
      </w:tr>
      <w:tr w:rsidR="002B5B37" w:rsidRPr="00BB1CEC" w14:paraId="42C424B4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1DA47F" w14:textId="77777777" w:rsidR="002B5B37" w:rsidRPr="00BB1CEC" w:rsidRDefault="002B5B37">
            <w:r w:rsidRPr="00BB1CEC">
              <w:rPr>
                <w:color w:val="31393F"/>
                <w:sz w:val="18"/>
              </w:rPr>
              <w:t>1. Conocemos la utilidad real que genera el negocio cada mes.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3C71A0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E010FF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F8C282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4AADB9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F76A66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B99CE0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0A6B73E7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0D35F" w14:textId="77777777" w:rsidR="002B5B37" w:rsidRPr="00BB1CEC" w:rsidRDefault="002B5B37">
            <w:r w:rsidRPr="00BB1CEC">
              <w:rPr>
                <w:color w:val="31393F"/>
                <w:sz w:val="18"/>
              </w:rPr>
              <w:t>2. Contamos con una proyección actualizada de flujo de efectivo.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9D660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220C3F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CB1F7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842BD8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2D283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A2CBA7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194F56D9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4A1B2A" w14:textId="77777777" w:rsidR="002B5B37" w:rsidRPr="00BB1CEC" w:rsidRDefault="002B5B37">
            <w:r w:rsidRPr="00BB1CEC">
              <w:rPr>
                <w:color w:val="31393F"/>
                <w:sz w:val="18"/>
              </w:rPr>
              <w:t>3. Conocemos nuestro punto de equilibrio y el nivel mínimo de ventas requerido.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010794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8C9321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53513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01FCCE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4C620C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5A3FD3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7873F733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C38A77" w14:textId="77777777" w:rsidR="002B5B37" w:rsidRPr="00BB1CEC" w:rsidRDefault="002B5B37">
            <w:r w:rsidRPr="00BB1CEC">
              <w:rPr>
                <w:color w:val="31393F"/>
                <w:sz w:val="18"/>
              </w:rPr>
              <w:t>4. Trabajamos con un presupuesto y comparamos lo planeado contra lo real.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A3C395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93087D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B989B1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E3FC74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58CDF9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E2AF83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5AC2E4CC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DF4BBA" w14:textId="77777777" w:rsidR="002B5B37" w:rsidRPr="00BB1CEC" w:rsidRDefault="002B5B37">
            <w:r w:rsidRPr="00BB1CEC">
              <w:rPr>
                <w:color w:val="31393F"/>
                <w:sz w:val="18"/>
              </w:rPr>
              <w:t>5. Las finanzas personales del dueño están separadas de las de la empresa.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68DD22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F854E4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DD8C43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5AD396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73F50A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8C486B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56F892DA" w14:textId="77777777" w:rsidTr="002B5B37">
        <w:trPr>
          <w:cantSplit/>
          <w:jc w:val="center"/>
        </w:trPr>
        <w:tc>
          <w:tcPr>
            <w:tcW w:w="9168" w:type="dxa"/>
            <w:gridSpan w:val="6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D03B3C" w14:textId="77777777" w:rsidR="002B5B37" w:rsidRPr="00BB1CEC" w:rsidRDefault="002B5B37">
            <w:pPr>
              <w:jc w:val="right"/>
            </w:pPr>
            <w:proofErr w:type="gramStart"/>
            <w:r w:rsidRPr="00BB1CEC">
              <w:rPr>
                <w:b/>
                <w:color w:val="1B3244"/>
              </w:rPr>
              <w:t>TOTAL</w:t>
            </w:r>
            <w:proofErr w:type="gramEnd"/>
            <w:r w:rsidRPr="00BB1CEC">
              <w:rPr>
                <w:b/>
                <w:color w:val="1B3244"/>
              </w:rPr>
              <w:t xml:space="preserve"> FINANZAS</w:t>
            </w:r>
          </w:p>
        </w:tc>
        <w:tc>
          <w:tcPr>
            <w:tcW w:w="1200" w:type="dxa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7D1E1A" w14:textId="64D3C8B2" w:rsidR="002B5B37" w:rsidRPr="0029708A" w:rsidRDefault="00BB1CEC" w:rsidP="0029708A">
            <w:pPr>
              <w:jc w:val="center"/>
              <w:rPr>
                <w:b/>
                <w:color w:val="1B3244"/>
              </w:rPr>
            </w:pPr>
            <w:r w:rsidRPr="0029708A">
              <w:rPr>
                <w:b/>
                <w:color w:val="1B3244"/>
              </w:rPr>
              <w:fldChar w:fldCharType="begin"/>
            </w:r>
            <w:r w:rsidRPr="0029708A">
              <w:rPr>
                <w:b/>
                <w:color w:val="1B3244"/>
              </w:rPr>
              <w:instrText xml:space="preserve"> = SUM(ABOVE) \* MERGEFORMAT </w:instrText>
            </w:r>
            <w:r w:rsidRPr="0029708A">
              <w:rPr>
                <w:b/>
                <w:color w:val="1B3244"/>
              </w:rPr>
              <w:fldChar w:fldCharType="separate"/>
            </w:r>
            <w:bookmarkStart w:id="1" w:name="TotFinanzas"/>
            <w:r w:rsidR="0029708A" w:rsidRPr="0029708A">
              <w:rPr>
                <w:b/>
                <w:noProof/>
                <w:color w:val="1B3244"/>
              </w:rPr>
              <w:t>0</w:t>
            </w:r>
            <w:bookmarkEnd w:id="1"/>
            <w:r w:rsidRPr="0029708A">
              <w:rPr>
                <w:b/>
                <w:color w:val="1B3244"/>
              </w:rPr>
              <w:fldChar w:fldCharType="end"/>
            </w:r>
            <w:r w:rsidRPr="0029708A">
              <w:rPr>
                <w:b/>
                <w:color w:val="1B3244"/>
              </w:rPr>
              <w:t xml:space="preserve"> / 25</w:t>
            </w:r>
          </w:p>
        </w:tc>
      </w:tr>
    </w:tbl>
    <w:p w14:paraId="1AE90172" w14:textId="77777777" w:rsidR="0065086B" w:rsidRPr="00BB1CEC" w:rsidRDefault="00000000">
      <w:pPr>
        <w:spacing w:before="240"/>
      </w:pPr>
      <w:r w:rsidRPr="00BB1CEC">
        <w:rPr>
          <w:b/>
          <w:color w:val="1D918C"/>
          <w:sz w:val="24"/>
        </w:rPr>
        <w:t>Reflexión rápida</w:t>
      </w:r>
    </w:p>
    <w:p w14:paraId="77E93DA4" w14:textId="77777777" w:rsidR="0065086B" w:rsidRPr="00BB1CEC" w:rsidRDefault="00000000">
      <w:pPr>
        <w:spacing w:after="80"/>
      </w:pPr>
      <w:r w:rsidRPr="00BB1CEC">
        <w:rPr>
          <w:i/>
        </w:rPr>
        <w:t>¿Qué cifra financiera necesitas conocer con mayor precisión para tomar una mejor decisión?</w:t>
      </w:r>
    </w:p>
    <w:p w14:paraId="49EEA481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6329C04E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53C34933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05DC13B4" w14:textId="77777777" w:rsidR="0065086B" w:rsidRPr="00BB1CEC" w:rsidRDefault="00000000">
      <w:r w:rsidRPr="00BB1CEC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539108A3" w14:textId="77777777">
        <w:trPr>
          <w:cantSplit/>
          <w:jc w:val="center"/>
        </w:trPr>
        <w:tc>
          <w:tcPr>
            <w:tcW w:w="10368" w:type="dxa"/>
            <w:shd w:val="clear" w:color="auto" w:fill="1B3244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66ECA2A0" w14:textId="77777777" w:rsidR="0065086B" w:rsidRPr="00BB1CEC" w:rsidRDefault="00000000">
            <w:r w:rsidRPr="00BB1CEC">
              <w:rPr>
                <w:b/>
                <w:color w:val="FFFFFF"/>
                <w:sz w:val="36"/>
              </w:rPr>
              <w:lastRenderedPageBreak/>
              <w:t>3. VENTAS</w:t>
            </w:r>
          </w:p>
          <w:p w14:paraId="1F27C3D8" w14:textId="77777777" w:rsidR="0065086B" w:rsidRPr="00BB1CEC" w:rsidRDefault="00000000">
            <w:pPr>
              <w:spacing w:before="80"/>
            </w:pPr>
            <w:r w:rsidRPr="00BB1CEC">
              <w:rPr>
                <w:color w:val="D7EAF4"/>
                <w:sz w:val="19"/>
              </w:rPr>
              <w:t>Califica cada afirmación del 1 al 5. Puntaje máximo de la sección: 25 puntos.</w:t>
            </w:r>
          </w:p>
        </w:tc>
      </w:tr>
    </w:tbl>
    <w:p w14:paraId="7E0546E1" w14:textId="77777777" w:rsidR="0065086B" w:rsidRPr="00BB1CEC" w:rsidRDefault="0065086B">
      <w:pPr>
        <w:spacing w:after="0"/>
      </w:pP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840"/>
        <w:gridCol w:w="840"/>
        <w:gridCol w:w="840"/>
        <w:gridCol w:w="840"/>
        <w:gridCol w:w="840"/>
        <w:gridCol w:w="1200"/>
      </w:tblGrid>
      <w:tr w:rsidR="002B5B37" w:rsidRPr="00BB1CEC" w14:paraId="0FD17E19" w14:textId="77777777" w:rsidTr="002B5B37">
        <w:trPr>
          <w:cantSplit/>
          <w:tblHeader/>
          <w:jc w:val="center"/>
        </w:trPr>
        <w:tc>
          <w:tcPr>
            <w:tcW w:w="4968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6E30CA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Afirmación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5297D6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1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97E081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2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8CA722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3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476E7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4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82548E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5</w:t>
            </w:r>
          </w:p>
        </w:tc>
        <w:tc>
          <w:tcPr>
            <w:tcW w:w="120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2C738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Puntos</w:t>
            </w:r>
          </w:p>
        </w:tc>
      </w:tr>
      <w:tr w:rsidR="002B5B37" w:rsidRPr="00BB1CEC" w14:paraId="483AF354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DF34E2" w14:textId="77777777" w:rsidR="002B5B37" w:rsidRPr="00BB1CEC" w:rsidRDefault="002B5B37">
            <w:r w:rsidRPr="00BB1CEC">
              <w:rPr>
                <w:color w:val="31393F"/>
                <w:sz w:val="18"/>
              </w:rPr>
              <w:t>1. Tenemos un proceso comercial definido desde la prospección hasta el cierre.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FCBDF4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104396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FD9468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331520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BE4111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D31E38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7A81E9CC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95C512" w14:textId="77777777" w:rsidR="002B5B37" w:rsidRPr="00BB1CEC" w:rsidRDefault="002B5B37">
            <w:r w:rsidRPr="00BB1CEC">
              <w:rPr>
                <w:color w:val="31393F"/>
                <w:sz w:val="18"/>
              </w:rPr>
              <w:t>2. Generamos nuevos prospectos de manera constante y medible.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B5F810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FA6451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E73D7D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2E9184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915C22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83C65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34B3ED8C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F321BB" w14:textId="77777777" w:rsidR="002B5B37" w:rsidRPr="00BB1CEC" w:rsidRDefault="002B5B37">
            <w:r w:rsidRPr="00BB1CEC">
              <w:rPr>
                <w:color w:val="31393F"/>
                <w:sz w:val="18"/>
              </w:rPr>
              <w:t>3. Damos seguimiento sistemático a cotizaciones y oportunidades abiertas.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61EF0E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1CCA0B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7FFFA8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7FAD05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1D5C40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68EF5F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03170914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CEC1F" w14:textId="77777777" w:rsidR="002B5B37" w:rsidRPr="00BB1CEC" w:rsidRDefault="002B5B37">
            <w:r w:rsidRPr="00BB1CEC">
              <w:rPr>
                <w:color w:val="31393F"/>
                <w:sz w:val="18"/>
              </w:rPr>
              <w:t>4. Conocemos nuestra tasa de conversión y el valor promedio de cada venta.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B606B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DEA5CA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8B03B5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1A21FB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964AE3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3C2DA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1B144646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3FC9D" w14:textId="77777777" w:rsidR="002B5B37" w:rsidRPr="00BB1CEC" w:rsidRDefault="002B5B37">
            <w:r w:rsidRPr="00BB1CEC">
              <w:rPr>
                <w:color w:val="31393F"/>
                <w:sz w:val="18"/>
              </w:rPr>
              <w:t>5. Contamos con acciones para lograr recompra, recomendación y fidelización.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BEDD4A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3C50F3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FA57CA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06AE3B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570312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1DAA1F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746E6F3F" w14:textId="77777777" w:rsidTr="002B5B37">
        <w:trPr>
          <w:cantSplit/>
          <w:jc w:val="center"/>
        </w:trPr>
        <w:tc>
          <w:tcPr>
            <w:tcW w:w="9168" w:type="dxa"/>
            <w:gridSpan w:val="6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D8AB31" w14:textId="77777777" w:rsidR="002B5B37" w:rsidRPr="00BB1CEC" w:rsidRDefault="002B5B37">
            <w:pPr>
              <w:jc w:val="right"/>
            </w:pPr>
            <w:proofErr w:type="gramStart"/>
            <w:r w:rsidRPr="00BB1CEC">
              <w:rPr>
                <w:b/>
                <w:color w:val="1B3244"/>
              </w:rPr>
              <w:t>TOTAL</w:t>
            </w:r>
            <w:proofErr w:type="gramEnd"/>
            <w:r w:rsidRPr="00BB1CEC">
              <w:rPr>
                <w:b/>
                <w:color w:val="1B3244"/>
              </w:rPr>
              <w:t xml:space="preserve"> VENTAS</w:t>
            </w:r>
          </w:p>
        </w:tc>
        <w:tc>
          <w:tcPr>
            <w:tcW w:w="1200" w:type="dxa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2C66BE" w14:textId="1566847C" w:rsidR="002B5B37" w:rsidRPr="0029708A" w:rsidRDefault="00BB1CEC" w:rsidP="0029708A">
            <w:pPr>
              <w:jc w:val="center"/>
              <w:rPr>
                <w:b/>
                <w:color w:val="1B3244"/>
              </w:rPr>
            </w:pPr>
            <w:r w:rsidRPr="0029708A">
              <w:rPr>
                <w:b/>
                <w:color w:val="1B3244"/>
              </w:rPr>
              <w:fldChar w:fldCharType="begin"/>
            </w:r>
            <w:r w:rsidRPr="0029708A">
              <w:rPr>
                <w:b/>
                <w:color w:val="1B3244"/>
              </w:rPr>
              <w:instrText xml:space="preserve"> = SUM(ABOVE) \* MERGEFORMAT </w:instrText>
            </w:r>
            <w:r w:rsidRPr="0029708A">
              <w:rPr>
                <w:b/>
                <w:color w:val="1B3244"/>
              </w:rPr>
              <w:fldChar w:fldCharType="separate"/>
            </w:r>
            <w:bookmarkStart w:id="2" w:name="TotVentas"/>
            <w:r w:rsidR="0029708A" w:rsidRPr="0029708A">
              <w:rPr>
                <w:b/>
                <w:noProof/>
                <w:color w:val="1B3244"/>
              </w:rPr>
              <w:t>0</w:t>
            </w:r>
            <w:bookmarkEnd w:id="2"/>
            <w:r w:rsidRPr="0029708A">
              <w:rPr>
                <w:b/>
                <w:color w:val="1B3244"/>
              </w:rPr>
              <w:fldChar w:fldCharType="end"/>
            </w:r>
            <w:r w:rsidRPr="0029708A">
              <w:rPr>
                <w:b/>
                <w:color w:val="1B3244"/>
              </w:rPr>
              <w:t xml:space="preserve"> / 25</w:t>
            </w:r>
          </w:p>
        </w:tc>
      </w:tr>
    </w:tbl>
    <w:p w14:paraId="27D0CF22" w14:textId="77777777" w:rsidR="0065086B" w:rsidRPr="00BB1CEC" w:rsidRDefault="00000000">
      <w:pPr>
        <w:spacing w:before="240"/>
      </w:pPr>
      <w:r w:rsidRPr="00BB1CEC">
        <w:rPr>
          <w:b/>
          <w:color w:val="1D918C"/>
          <w:sz w:val="24"/>
        </w:rPr>
        <w:t>Reflexión rápida</w:t>
      </w:r>
    </w:p>
    <w:p w14:paraId="10A707AC" w14:textId="77777777" w:rsidR="0065086B" w:rsidRPr="00BB1CEC" w:rsidRDefault="00000000">
      <w:pPr>
        <w:spacing w:after="80"/>
      </w:pPr>
      <w:r w:rsidRPr="00BB1CEC">
        <w:rPr>
          <w:i/>
        </w:rPr>
        <w:t>¿En qué etapa del proceso comercial estás perdiendo más oportunidades?</w:t>
      </w:r>
    </w:p>
    <w:p w14:paraId="72DE0D6D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4BB5F46D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1E6ECDBF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1BD7CB31" w14:textId="77777777" w:rsidR="0065086B" w:rsidRPr="00BB1CEC" w:rsidRDefault="00000000">
      <w:r w:rsidRPr="00BB1CEC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3E210D18" w14:textId="77777777">
        <w:trPr>
          <w:cantSplit/>
          <w:jc w:val="center"/>
        </w:trPr>
        <w:tc>
          <w:tcPr>
            <w:tcW w:w="10368" w:type="dxa"/>
            <w:shd w:val="clear" w:color="auto" w:fill="1B3244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409AD01F" w14:textId="77777777" w:rsidR="0065086B" w:rsidRPr="00BB1CEC" w:rsidRDefault="00000000">
            <w:r w:rsidRPr="00BB1CEC">
              <w:rPr>
                <w:b/>
                <w:color w:val="FFFFFF"/>
                <w:sz w:val="36"/>
              </w:rPr>
              <w:lastRenderedPageBreak/>
              <w:t>4. MARKETING</w:t>
            </w:r>
          </w:p>
          <w:p w14:paraId="0E2F0D61" w14:textId="77777777" w:rsidR="0065086B" w:rsidRPr="00BB1CEC" w:rsidRDefault="00000000">
            <w:pPr>
              <w:spacing w:before="80"/>
            </w:pPr>
            <w:r w:rsidRPr="00BB1CEC">
              <w:rPr>
                <w:color w:val="D7EAF4"/>
                <w:sz w:val="19"/>
              </w:rPr>
              <w:t>Califica cada afirmación del 1 al 5. Puntaje máximo de la sección: 25 puntos.</w:t>
            </w:r>
          </w:p>
        </w:tc>
      </w:tr>
    </w:tbl>
    <w:p w14:paraId="150016CE" w14:textId="77777777" w:rsidR="0065086B" w:rsidRPr="00BB1CEC" w:rsidRDefault="0065086B">
      <w:pPr>
        <w:spacing w:after="0"/>
      </w:pP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840"/>
        <w:gridCol w:w="840"/>
        <w:gridCol w:w="840"/>
        <w:gridCol w:w="840"/>
        <w:gridCol w:w="840"/>
        <w:gridCol w:w="1200"/>
      </w:tblGrid>
      <w:tr w:rsidR="002B5B37" w:rsidRPr="00BB1CEC" w14:paraId="7C2421DF" w14:textId="77777777" w:rsidTr="002B5B37">
        <w:trPr>
          <w:cantSplit/>
          <w:tblHeader/>
          <w:jc w:val="center"/>
        </w:trPr>
        <w:tc>
          <w:tcPr>
            <w:tcW w:w="4968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E79A83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Afirmación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1F723A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1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6DDE5C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2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F8273E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3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65BBA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4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F9BF1E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5</w:t>
            </w:r>
          </w:p>
        </w:tc>
        <w:tc>
          <w:tcPr>
            <w:tcW w:w="120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25C5DB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Puntos</w:t>
            </w:r>
          </w:p>
        </w:tc>
      </w:tr>
      <w:tr w:rsidR="002B5B37" w:rsidRPr="00BB1CEC" w14:paraId="3CCB0C24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345483" w14:textId="77777777" w:rsidR="002B5B37" w:rsidRPr="00BB1CEC" w:rsidRDefault="002B5B37">
            <w:r w:rsidRPr="00BB1CEC">
              <w:rPr>
                <w:color w:val="31393F"/>
                <w:sz w:val="18"/>
              </w:rPr>
              <w:t>1. Nuestra propuesta de valor explica claramente por qué deberían elegirnos.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AD9AB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9D31D1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8CD759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E428E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C1788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DF7CFE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422CB127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9DA242" w14:textId="77777777" w:rsidR="002B5B37" w:rsidRPr="00BB1CEC" w:rsidRDefault="002B5B37">
            <w:r w:rsidRPr="00BB1CEC">
              <w:rPr>
                <w:color w:val="31393F"/>
                <w:sz w:val="18"/>
              </w:rPr>
              <w:t>2. Conocemos con precisión a nuestro cliente ideal y sus principales problemas.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66AE5F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C37AD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308E10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C6C7B8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E89166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EA855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1142A869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94EAB4" w14:textId="77777777" w:rsidR="002B5B37" w:rsidRPr="00BB1CEC" w:rsidRDefault="002B5B37">
            <w:r w:rsidRPr="00BB1CEC">
              <w:rPr>
                <w:color w:val="31393F"/>
                <w:sz w:val="18"/>
              </w:rPr>
              <w:t>3. Nuestras acciones de marketing generan prospectos, no solamente visibilidad.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FCC472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092714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2CDFB0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E5056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ACAE36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A42596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5DBA839B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39179" w14:textId="77777777" w:rsidR="002B5B37" w:rsidRPr="00BB1CEC" w:rsidRDefault="002B5B37">
            <w:r w:rsidRPr="00BB1CEC">
              <w:rPr>
                <w:color w:val="31393F"/>
                <w:sz w:val="18"/>
              </w:rPr>
              <w:t>4. Medimos el resultado de campañas, contenidos y canales comerciales.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309F51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CCC2F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11CDD1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17AE1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3FB8C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F5DA09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61606C3C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7B736" w14:textId="77777777" w:rsidR="002B5B37" w:rsidRPr="00BB1CEC" w:rsidRDefault="002B5B37">
            <w:r w:rsidRPr="00BB1CEC">
              <w:rPr>
                <w:color w:val="31393F"/>
                <w:sz w:val="18"/>
              </w:rPr>
              <w:t>5. Contamos con una base de datos organizada y autorización para comunicarnos.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C6DA7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A7941B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9B3FC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AAC534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5C4312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5C195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08A9F65E" w14:textId="77777777" w:rsidTr="002B5B37">
        <w:trPr>
          <w:cantSplit/>
          <w:jc w:val="center"/>
        </w:trPr>
        <w:tc>
          <w:tcPr>
            <w:tcW w:w="9168" w:type="dxa"/>
            <w:gridSpan w:val="6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25246B" w14:textId="77777777" w:rsidR="002B5B37" w:rsidRPr="00BB1CEC" w:rsidRDefault="002B5B37">
            <w:pPr>
              <w:jc w:val="right"/>
            </w:pPr>
            <w:proofErr w:type="gramStart"/>
            <w:r w:rsidRPr="00BB1CEC">
              <w:rPr>
                <w:b/>
                <w:color w:val="1B3244"/>
              </w:rPr>
              <w:t>TOTAL</w:t>
            </w:r>
            <w:proofErr w:type="gramEnd"/>
            <w:r w:rsidRPr="00BB1CEC">
              <w:rPr>
                <w:b/>
                <w:color w:val="1B3244"/>
              </w:rPr>
              <w:t xml:space="preserve"> MARKETING</w:t>
            </w:r>
          </w:p>
        </w:tc>
        <w:tc>
          <w:tcPr>
            <w:tcW w:w="1200" w:type="dxa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F308EA" w14:textId="132B31D6" w:rsidR="002B5B37" w:rsidRPr="0029708A" w:rsidRDefault="00BB1CEC" w:rsidP="0029708A">
            <w:pPr>
              <w:jc w:val="center"/>
              <w:rPr>
                <w:b/>
                <w:color w:val="1B3244"/>
              </w:rPr>
            </w:pPr>
            <w:r w:rsidRPr="0029708A">
              <w:rPr>
                <w:b/>
                <w:color w:val="1B3244"/>
              </w:rPr>
              <w:fldChar w:fldCharType="begin"/>
            </w:r>
            <w:r w:rsidRPr="0029708A">
              <w:rPr>
                <w:b/>
                <w:color w:val="1B3244"/>
              </w:rPr>
              <w:instrText xml:space="preserve"> = SUM(ABOVE) \* MERGEFORMAT </w:instrText>
            </w:r>
            <w:r w:rsidRPr="0029708A">
              <w:rPr>
                <w:b/>
                <w:color w:val="1B3244"/>
              </w:rPr>
              <w:fldChar w:fldCharType="separate"/>
            </w:r>
            <w:bookmarkStart w:id="3" w:name="TotMarketing"/>
            <w:r w:rsidR="0029708A" w:rsidRPr="0029708A">
              <w:rPr>
                <w:b/>
                <w:noProof/>
                <w:color w:val="1B3244"/>
              </w:rPr>
              <w:t>0</w:t>
            </w:r>
            <w:bookmarkEnd w:id="3"/>
            <w:r w:rsidRPr="0029708A">
              <w:rPr>
                <w:b/>
                <w:color w:val="1B3244"/>
              </w:rPr>
              <w:fldChar w:fldCharType="end"/>
            </w:r>
            <w:r w:rsidRPr="0029708A">
              <w:rPr>
                <w:b/>
                <w:color w:val="1B3244"/>
              </w:rPr>
              <w:t xml:space="preserve"> / 25</w:t>
            </w:r>
          </w:p>
        </w:tc>
      </w:tr>
    </w:tbl>
    <w:p w14:paraId="4037434C" w14:textId="77777777" w:rsidR="0065086B" w:rsidRPr="00BB1CEC" w:rsidRDefault="00000000">
      <w:pPr>
        <w:spacing w:before="240"/>
      </w:pPr>
      <w:r w:rsidRPr="00BB1CEC">
        <w:rPr>
          <w:b/>
          <w:color w:val="1D918C"/>
          <w:sz w:val="24"/>
        </w:rPr>
        <w:t>Reflexión rápida</w:t>
      </w:r>
    </w:p>
    <w:p w14:paraId="231D9294" w14:textId="77777777" w:rsidR="0065086B" w:rsidRPr="00BB1CEC" w:rsidRDefault="00000000">
      <w:pPr>
        <w:spacing w:after="80"/>
      </w:pPr>
      <w:r w:rsidRPr="00BB1CEC">
        <w:rPr>
          <w:i/>
        </w:rPr>
        <w:t>¿Qué problema específico del cliente debería comunicar mejor tu empresa?</w:t>
      </w:r>
    </w:p>
    <w:p w14:paraId="408CF4AF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7A93AAE6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0E1024C8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1C5FBD70" w14:textId="77777777" w:rsidR="0065086B" w:rsidRPr="00BB1CEC" w:rsidRDefault="00000000">
      <w:r w:rsidRPr="00BB1CEC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2F7144F7" w14:textId="77777777">
        <w:trPr>
          <w:cantSplit/>
          <w:jc w:val="center"/>
        </w:trPr>
        <w:tc>
          <w:tcPr>
            <w:tcW w:w="10368" w:type="dxa"/>
            <w:shd w:val="clear" w:color="auto" w:fill="1B3244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1FF32EAE" w14:textId="77777777" w:rsidR="0065086B" w:rsidRPr="00BB1CEC" w:rsidRDefault="00000000">
            <w:r w:rsidRPr="00BB1CEC">
              <w:rPr>
                <w:b/>
                <w:color w:val="FFFFFF"/>
                <w:sz w:val="36"/>
              </w:rPr>
              <w:lastRenderedPageBreak/>
              <w:t>5. OPERACIÓN Y EQUIPO</w:t>
            </w:r>
          </w:p>
          <w:p w14:paraId="4F529D81" w14:textId="77777777" w:rsidR="0065086B" w:rsidRPr="00BB1CEC" w:rsidRDefault="00000000">
            <w:pPr>
              <w:spacing w:before="80"/>
            </w:pPr>
            <w:r w:rsidRPr="00BB1CEC">
              <w:rPr>
                <w:color w:val="D7EAF4"/>
                <w:sz w:val="19"/>
              </w:rPr>
              <w:t>Califica cada afirmación del 1 al 5. Puntaje máximo de la sección: 25 puntos.</w:t>
            </w:r>
          </w:p>
        </w:tc>
      </w:tr>
    </w:tbl>
    <w:p w14:paraId="276F8F2C" w14:textId="77777777" w:rsidR="0065086B" w:rsidRPr="00BB1CEC" w:rsidRDefault="0065086B">
      <w:pPr>
        <w:spacing w:after="0"/>
      </w:pP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840"/>
        <w:gridCol w:w="840"/>
        <w:gridCol w:w="840"/>
        <w:gridCol w:w="840"/>
        <w:gridCol w:w="840"/>
        <w:gridCol w:w="1200"/>
      </w:tblGrid>
      <w:tr w:rsidR="002B5B37" w:rsidRPr="00BB1CEC" w14:paraId="45B35204" w14:textId="77777777" w:rsidTr="002B5B37">
        <w:trPr>
          <w:cantSplit/>
          <w:tblHeader/>
          <w:jc w:val="center"/>
        </w:trPr>
        <w:tc>
          <w:tcPr>
            <w:tcW w:w="4968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7ADD18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Afirmación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80BFD4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1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4C0740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2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EF6EC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3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1378F3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4</w:t>
            </w:r>
          </w:p>
        </w:tc>
        <w:tc>
          <w:tcPr>
            <w:tcW w:w="84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3EB7A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5</w:t>
            </w:r>
          </w:p>
        </w:tc>
        <w:tc>
          <w:tcPr>
            <w:tcW w:w="1200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3D8210" w14:textId="77777777" w:rsidR="002B5B37" w:rsidRPr="00BB1CEC" w:rsidRDefault="002B5B37">
            <w:pPr>
              <w:jc w:val="center"/>
            </w:pPr>
            <w:r w:rsidRPr="00BB1CEC">
              <w:rPr>
                <w:b/>
                <w:color w:val="FFFFFF"/>
                <w:sz w:val="17"/>
              </w:rPr>
              <w:t>Puntos</w:t>
            </w:r>
          </w:p>
        </w:tc>
      </w:tr>
      <w:tr w:rsidR="002B5B37" w:rsidRPr="00BB1CEC" w14:paraId="5EA75366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5E31C2" w14:textId="77777777" w:rsidR="002B5B37" w:rsidRPr="00BB1CEC" w:rsidRDefault="002B5B37">
            <w:r w:rsidRPr="00BB1CEC">
              <w:rPr>
                <w:color w:val="31393F"/>
                <w:sz w:val="18"/>
              </w:rPr>
              <w:t>1. Los procesos críticos están documentados y se ejecutan de forma consistente.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A78BD6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C589A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CFC6D7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BF71B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387D9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4F5CC8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571CBCF9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375BE0" w14:textId="77777777" w:rsidR="002B5B37" w:rsidRPr="00BB1CEC" w:rsidRDefault="002B5B37">
            <w:r w:rsidRPr="00BB1CEC">
              <w:rPr>
                <w:color w:val="31393F"/>
                <w:sz w:val="18"/>
              </w:rPr>
              <w:t>2. Las funciones y responsabilidades de cada colaborador están claras.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CC88D3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A9E86F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46C5CF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1F8E15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9AAD73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FCC4F6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16368F93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8A91B9" w14:textId="77777777" w:rsidR="002B5B37" w:rsidRPr="00BB1CEC" w:rsidRDefault="002B5B37">
            <w:r w:rsidRPr="00BB1CEC">
              <w:rPr>
                <w:color w:val="31393F"/>
                <w:sz w:val="18"/>
              </w:rPr>
              <w:t>3. El dueño puede delegar tareas sin revisar cada detalle de la ejecución.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0523F2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40EE88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0B954C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6B5FCD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46F11E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9D0E34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5301F07B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2EB419" w14:textId="77777777" w:rsidR="002B5B37" w:rsidRPr="00BB1CEC" w:rsidRDefault="002B5B37">
            <w:r w:rsidRPr="00BB1CEC">
              <w:rPr>
                <w:color w:val="31393F"/>
                <w:sz w:val="18"/>
              </w:rPr>
              <w:t>4. Medimos tiempos, errores, retrabajos y cumplimiento de entregas.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BFF7AE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8D8475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1F69D4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2B9E05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59DB8A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482009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0E5BB6B6" w14:textId="77777777" w:rsidTr="002B5B37">
        <w:trPr>
          <w:cantSplit/>
          <w:jc w:val="center"/>
        </w:trPr>
        <w:tc>
          <w:tcPr>
            <w:tcW w:w="49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73783A" w14:textId="77777777" w:rsidR="002B5B37" w:rsidRPr="00BB1CEC" w:rsidRDefault="002B5B37">
            <w:r w:rsidRPr="00BB1CEC">
              <w:rPr>
                <w:color w:val="31393F"/>
                <w:sz w:val="18"/>
              </w:rPr>
              <w:t>5. La empresa puede operar durante varios días sin la presencia del dueño.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D7FEDE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597486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D80568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5440A0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840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3FE570" w14:textId="77777777" w:rsidR="002B5B37" w:rsidRPr="00BB1CEC" w:rsidRDefault="002B5B37">
            <w:pPr>
              <w:jc w:val="center"/>
            </w:pPr>
            <w:r w:rsidRPr="00BB1CEC">
              <w:rPr>
                <w:color w:val="1B3244"/>
                <w:sz w:val="24"/>
              </w:rPr>
              <w:t>☐</w:t>
            </w:r>
          </w:p>
        </w:tc>
        <w:tc>
          <w:tcPr>
            <w:tcW w:w="1200" w:type="dxa"/>
            <w:shd w:val="clear" w:color="auto" w:fill="EC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51ACB7" w14:textId="77777777" w:rsidR="002B5B37" w:rsidRPr="00BB1CEC" w:rsidRDefault="002B5B37">
            <w:pPr>
              <w:jc w:val="center"/>
            </w:pPr>
          </w:p>
        </w:tc>
      </w:tr>
      <w:tr w:rsidR="002B5B37" w:rsidRPr="00BB1CEC" w14:paraId="04F8F2EF" w14:textId="77777777" w:rsidTr="002B5B37">
        <w:trPr>
          <w:cantSplit/>
          <w:jc w:val="center"/>
        </w:trPr>
        <w:tc>
          <w:tcPr>
            <w:tcW w:w="9168" w:type="dxa"/>
            <w:gridSpan w:val="6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7D17E4" w14:textId="77777777" w:rsidR="002B5B37" w:rsidRPr="00BB1CEC" w:rsidRDefault="002B5B37">
            <w:pPr>
              <w:jc w:val="right"/>
            </w:pPr>
            <w:proofErr w:type="gramStart"/>
            <w:r w:rsidRPr="00BB1CEC">
              <w:rPr>
                <w:b/>
                <w:color w:val="1B3244"/>
              </w:rPr>
              <w:t>TOTAL</w:t>
            </w:r>
            <w:proofErr w:type="gramEnd"/>
            <w:r w:rsidRPr="00BB1CEC">
              <w:rPr>
                <w:b/>
                <w:color w:val="1B3244"/>
              </w:rPr>
              <w:t xml:space="preserve"> OPERACIÓN Y EQUIPO</w:t>
            </w:r>
          </w:p>
        </w:tc>
        <w:tc>
          <w:tcPr>
            <w:tcW w:w="1200" w:type="dxa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A7360" w14:textId="21E35B08" w:rsidR="002B5B37" w:rsidRPr="0029708A" w:rsidRDefault="00BB1CEC" w:rsidP="0029708A">
            <w:pPr>
              <w:jc w:val="center"/>
              <w:rPr>
                <w:b/>
                <w:color w:val="1B3244"/>
              </w:rPr>
            </w:pPr>
            <w:r w:rsidRPr="0029708A">
              <w:rPr>
                <w:b/>
                <w:color w:val="1B3244"/>
              </w:rPr>
              <w:fldChar w:fldCharType="begin"/>
            </w:r>
            <w:r w:rsidRPr="0029708A">
              <w:rPr>
                <w:b/>
                <w:color w:val="1B3244"/>
              </w:rPr>
              <w:instrText xml:space="preserve"> = SUM(ABOVE) \* MERGEFORMAT </w:instrText>
            </w:r>
            <w:r w:rsidRPr="0029708A">
              <w:rPr>
                <w:b/>
                <w:color w:val="1B3244"/>
              </w:rPr>
              <w:fldChar w:fldCharType="separate"/>
            </w:r>
            <w:bookmarkStart w:id="4" w:name="TotOperacion"/>
            <w:r w:rsidR="0029708A" w:rsidRPr="0029708A">
              <w:rPr>
                <w:b/>
                <w:noProof/>
                <w:color w:val="1B3244"/>
              </w:rPr>
              <w:t>0</w:t>
            </w:r>
            <w:bookmarkEnd w:id="4"/>
            <w:r w:rsidRPr="0029708A">
              <w:rPr>
                <w:b/>
                <w:color w:val="1B3244"/>
              </w:rPr>
              <w:fldChar w:fldCharType="end"/>
            </w:r>
            <w:r w:rsidRPr="0029708A">
              <w:rPr>
                <w:b/>
                <w:color w:val="1B3244"/>
              </w:rPr>
              <w:t xml:space="preserve"> / 25</w:t>
            </w:r>
          </w:p>
        </w:tc>
      </w:tr>
    </w:tbl>
    <w:p w14:paraId="0F69A9E2" w14:textId="77777777" w:rsidR="0065086B" w:rsidRPr="00BB1CEC" w:rsidRDefault="00000000">
      <w:pPr>
        <w:spacing w:before="240"/>
      </w:pPr>
      <w:r w:rsidRPr="00BB1CEC">
        <w:rPr>
          <w:b/>
          <w:color w:val="1D918C"/>
          <w:sz w:val="24"/>
        </w:rPr>
        <w:t>Reflexión rápida</w:t>
      </w:r>
    </w:p>
    <w:p w14:paraId="63A702DD" w14:textId="77777777" w:rsidR="0065086B" w:rsidRPr="00BB1CEC" w:rsidRDefault="00000000">
      <w:pPr>
        <w:spacing w:after="80"/>
      </w:pPr>
      <w:r w:rsidRPr="00BB1CEC">
        <w:rPr>
          <w:i/>
        </w:rPr>
        <w:t>¿Qué actividad depende demasiado del dueño y debería convertirse en un proceso?</w:t>
      </w:r>
    </w:p>
    <w:p w14:paraId="1925C83B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597F4125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01F30DC0" w14:textId="77777777" w:rsidR="0065086B" w:rsidRPr="00BB1CEC" w:rsidRDefault="00000000">
      <w:pPr>
        <w:spacing w:after="40"/>
      </w:pPr>
      <w:r w:rsidRPr="00BB1CEC">
        <w:rPr>
          <w:color w:val="667078"/>
        </w:rPr>
        <w:t>________________________________________________________________________________</w:t>
      </w:r>
    </w:p>
    <w:p w14:paraId="6463220A" w14:textId="77777777" w:rsidR="0065086B" w:rsidRPr="00BB1CEC" w:rsidRDefault="00000000">
      <w:r w:rsidRPr="00BB1CEC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2437533C" w14:textId="77777777">
        <w:trPr>
          <w:cantSplit/>
          <w:jc w:val="center"/>
        </w:trPr>
        <w:tc>
          <w:tcPr>
            <w:tcW w:w="10368" w:type="dxa"/>
            <w:shd w:val="clear" w:color="auto" w:fill="1B3244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4A1DC8AE" w14:textId="77777777" w:rsidR="0065086B" w:rsidRPr="00BB1CEC" w:rsidRDefault="00000000">
            <w:r w:rsidRPr="00BB1CEC">
              <w:rPr>
                <w:b/>
                <w:color w:val="FFFFFF"/>
                <w:sz w:val="36"/>
              </w:rPr>
              <w:lastRenderedPageBreak/>
              <w:t>TABLERO DE RESULTADOS</w:t>
            </w:r>
          </w:p>
          <w:p w14:paraId="73A88D08" w14:textId="77777777" w:rsidR="0065086B" w:rsidRPr="00BB1CEC" w:rsidRDefault="00000000">
            <w:pPr>
              <w:spacing w:before="80"/>
            </w:pPr>
            <w:r w:rsidRPr="00BB1CEC">
              <w:rPr>
                <w:color w:val="D7EAF4"/>
                <w:sz w:val="19"/>
              </w:rPr>
              <w:t>Concentra los puntajes y detecta las áreas con mayor necesidad de atención.</w:t>
            </w:r>
          </w:p>
        </w:tc>
      </w:tr>
    </w:tbl>
    <w:p w14:paraId="7980EADA" w14:textId="77777777" w:rsidR="0065086B" w:rsidRPr="00BB1CEC" w:rsidRDefault="0065086B">
      <w:pPr>
        <w:spacing w:after="0"/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2592"/>
        <w:gridCol w:w="2592"/>
        <w:gridCol w:w="1926"/>
      </w:tblGrid>
      <w:tr w:rsidR="0065086B" w:rsidRPr="00BB1CEC" w14:paraId="67B50703" w14:textId="77777777" w:rsidTr="002B5B37">
        <w:trPr>
          <w:cantSplit/>
          <w:jc w:val="center"/>
        </w:trPr>
        <w:tc>
          <w:tcPr>
            <w:tcW w:w="3096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BEA707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</w:rPr>
              <w:t>Área</w:t>
            </w:r>
          </w:p>
        </w:tc>
        <w:tc>
          <w:tcPr>
            <w:tcW w:w="2592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1A9EDE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</w:rPr>
              <w:t>Puntaje</w:t>
            </w:r>
          </w:p>
        </w:tc>
        <w:tc>
          <w:tcPr>
            <w:tcW w:w="2592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4D96FF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</w:rPr>
              <w:t>Nivel</w:t>
            </w:r>
          </w:p>
        </w:tc>
        <w:tc>
          <w:tcPr>
            <w:tcW w:w="1926" w:type="dxa"/>
            <w:shd w:val="clear" w:color="auto" w:fill="1B324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A68124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</w:rPr>
              <w:t>Prioridad</w:t>
            </w:r>
          </w:p>
        </w:tc>
      </w:tr>
      <w:tr w:rsidR="0065086B" w:rsidRPr="00BB1CEC" w14:paraId="1DCE76AB" w14:textId="77777777" w:rsidTr="002B5B37">
        <w:trPr>
          <w:cantSplit/>
          <w:jc w:val="center"/>
        </w:trPr>
        <w:tc>
          <w:tcPr>
            <w:tcW w:w="30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ADC20" w14:textId="77777777" w:rsidR="0065086B" w:rsidRPr="00BB1CEC" w:rsidRDefault="00000000">
            <w:r w:rsidRPr="00BB1CEC">
              <w:rPr>
                <w:b/>
                <w:color w:val="1B3244"/>
              </w:rPr>
              <w:t>Estrategia</w:t>
            </w:r>
          </w:p>
        </w:tc>
        <w:tc>
          <w:tcPr>
            <w:tcW w:w="2592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3B8FE4" w14:textId="5B8470AF" w:rsidR="0065086B" w:rsidRPr="0029708A" w:rsidRDefault="00BB1CEC" w:rsidP="0029708A">
            <w:pPr>
              <w:jc w:val="center"/>
              <w:rPr>
                <w:b/>
                <w:color w:val="1B3244"/>
              </w:rPr>
            </w:pPr>
            <w:r w:rsidRPr="0029708A">
              <w:rPr>
                <w:b/>
                <w:color w:val="1B3244"/>
              </w:rPr>
              <w:fldChar w:fldCharType="begin"/>
            </w:r>
            <w:r w:rsidRPr="0029708A">
              <w:rPr>
                <w:b/>
                <w:color w:val="1B3244"/>
              </w:rPr>
              <w:instrText xml:space="preserve"> = TotEstrategia \* MERGEFORMAT </w:instrText>
            </w:r>
            <w:r w:rsidRPr="0029708A">
              <w:rPr>
                <w:b/>
                <w:color w:val="1B3244"/>
              </w:rPr>
              <w:fldChar w:fldCharType="separate"/>
            </w:r>
            <w:r w:rsidR="0029708A" w:rsidRPr="0029708A">
              <w:rPr>
                <w:b/>
                <w:noProof/>
                <w:color w:val="1B3244"/>
              </w:rPr>
              <w:t>0</w:t>
            </w:r>
            <w:r w:rsidRPr="0029708A">
              <w:rPr>
                <w:b/>
                <w:color w:val="1B3244"/>
              </w:rPr>
              <w:fldChar w:fldCharType="end"/>
            </w:r>
            <w:r w:rsidRPr="0029708A">
              <w:rPr>
                <w:b/>
                <w:color w:val="1B3244"/>
              </w:rPr>
              <w:t xml:space="preserve"> / 25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0BF69E" w14:textId="77777777" w:rsidR="0065086B" w:rsidRPr="00BB1CEC" w:rsidRDefault="0065086B">
            <w:pPr>
              <w:jc w:val="center"/>
            </w:pPr>
          </w:p>
        </w:tc>
        <w:tc>
          <w:tcPr>
            <w:tcW w:w="19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00EE9A" w14:textId="77777777" w:rsidR="0065086B" w:rsidRPr="00BB1CEC" w:rsidRDefault="00000000">
            <w:pPr>
              <w:jc w:val="center"/>
            </w:pPr>
            <w:r w:rsidRPr="00BB1CEC">
              <w:rPr>
                <w:color w:val="31393F"/>
                <w:sz w:val="17"/>
              </w:rPr>
              <w:t>☐ Alta   ☐ Media   ☐ Baja</w:t>
            </w:r>
          </w:p>
        </w:tc>
      </w:tr>
      <w:tr w:rsidR="0065086B" w:rsidRPr="00BB1CEC" w14:paraId="2D9EA5E2" w14:textId="77777777" w:rsidTr="002B5B37">
        <w:trPr>
          <w:cantSplit/>
          <w:jc w:val="center"/>
        </w:trPr>
        <w:tc>
          <w:tcPr>
            <w:tcW w:w="30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AB472E" w14:textId="77777777" w:rsidR="0065086B" w:rsidRPr="00BB1CEC" w:rsidRDefault="00000000">
            <w:r w:rsidRPr="00BB1CEC">
              <w:rPr>
                <w:b/>
                <w:color w:val="1B3244"/>
              </w:rPr>
              <w:t>Finanzas</w:t>
            </w:r>
          </w:p>
        </w:tc>
        <w:tc>
          <w:tcPr>
            <w:tcW w:w="2592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D66703" w14:textId="78FA3216" w:rsidR="0065086B" w:rsidRPr="0029708A" w:rsidRDefault="00BB1CEC" w:rsidP="0029708A">
            <w:pPr>
              <w:jc w:val="center"/>
              <w:rPr>
                <w:b/>
                <w:color w:val="1B3244"/>
              </w:rPr>
            </w:pPr>
            <w:r w:rsidRPr="0029708A">
              <w:rPr>
                <w:b/>
                <w:color w:val="1B3244"/>
              </w:rPr>
              <w:fldChar w:fldCharType="begin"/>
            </w:r>
            <w:r w:rsidRPr="0029708A">
              <w:rPr>
                <w:b/>
                <w:color w:val="1B3244"/>
              </w:rPr>
              <w:instrText xml:space="preserve"> = TotFinanzas \* MERGEFORMAT </w:instrText>
            </w:r>
            <w:r w:rsidRPr="0029708A">
              <w:rPr>
                <w:b/>
                <w:color w:val="1B3244"/>
              </w:rPr>
              <w:fldChar w:fldCharType="separate"/>
            </w:r>
            <w:r w:rsidR="0029708A" w:rsidRPr="0029708A">
              <w:rPr>
                <w:b/>
                <w:noProof/>
                <w:color w:val="1B3244"/>
              </w:rPr>
              <w:t>0</w:t>
            </w:r>
            <w:r w:rsidRPr="0029708A">
              <w:rPr>
                <w:b/>
                <w:color w:val="1B3244"/>
              </w:rPr>
              <w:fldChar w:fldCharType="end"/>
            </w:r>
            <w:r w:rsidRPr="0029708A">
              <w:rPr>
                <w:b/>
                <w:color w:val="1B3244"/>
              </w:rPr>
              <w:t xml:space="preserve"> / 25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3A9385" w14:textId="77777777" w:rsidR="0065086B" w:rsidRPr="00BB1CEC" w:rsidRDefault="0065086B">
            <w:pPr>
              <w:jc w:val="center"/>
            </w:pPr>
          </w:p>
        </w:tc>
        <w:tc>
          <w:tcPr>
            <w:tcW w:w="19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39F5FC" w14:textId="77777777" w:rsidR="0065086B" w:rsidRPr="00BB1CEC" w:rsidRDefault="00000000">
            <w:pPr>
              <w:jc w:val="center"/>
            </w:pPr>
            <w:r w:rsidRPr="00BB1CEC">
              <w:rPr>
                <w:color w:val="31393F"/>
                <w:sz w:val="17"/>
              </w:rPr>
              <w:t>☐ Alta   ☐ Media   ☐ Baja</w:t>
            </w:r>
          </w:p>
        </w:tc>
      </w:tr>
      <w:tr w:rsidR="0065086B" w:rsidRPr="00BB1CEC" w14:paraId="1DE504A1" w14:textId="77777777" w:rsidTr="002B5B37">
        <w:trPr>
          <w:cantSplit/>
          <w:jc w:val="center"/>
        </w:trPr>
        <w:tc>
          <w:tcPr>
            <w:tcW w:w="30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4E8C2B" w14:textId="77777777" w:rsidR="0065086B" w:rsidRPr="00BB1CEC" w:rsidRDefault="00000000">
            <w:r w:rsidRPr="00BB1CEC">
              <w:rPr>
                <w:b/>
                <w:color w:val="1B3244"/>
              </w:rPr>
              <w:t>Ventas</w:t>
            </w:r>
          </w:p>
        </w:tc>
        <w:tc>
          <w:tcPr>
            <w:tcW w:w="2592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6428E2" w14:textId="5D7DBB02" w:rsidR="0065086B" w:rsidRPr="0029708A" w:rsidRDefault="00BB1CEC" w:rsidP="0029708A">
            <w:pPr>
              <w:jc w:val="center"/>
              <w:rPr>
                <w:b/>
                <w:color w:val="1B3244"/>
              </w:rPr>
            </w:pPr>
            <w:r w:rsidRPr="0029708A">
              <w:rPr>
                <w:b/>
                <w:color w:val="1B3244"/>
              </w:rPr>
              <w:fldChar w:fldCharType="begin"/>
            </w:r>
            <w:r w:rsidRPr="0029708A">
              <w:rPr>
                <w:b/>
                <w:color w:val="1B3244"/>
              </w:rPr>
              <w:instrText xml:space="preserve"> = TotVentas \* MERGEFORMAT </w:instrText>
            </w:r>
            <w:r w:rsidRPr="0029708A">
              <w:rPr>
                <w:b/>
                <w:color w:val="1B3244"/>
              </w:rPr>
              <w:fldChar w:fldCharType="separate"/>
            </w:r>
            <w:r w:rsidR="0029708A" w:rsidRPr="0029708A">
              <w:rPr>
                <w:b/>
                <w:noProof/>
                <w:color w:val="1B3244"/>
              </w:rPr>
              <w:t>0</w:t>
            </w:r>
            <w:r w:rsidRPr="0029708A">
              <w:rPr>
                <w:b/>
                <w:color w:val="1B3244"/>
              </w:rPr>
              <w:fldChar w:fldCharType="end"/>
            </w:r>
            <w:r w:rsidRPr="0029708A">
              <w:rPr>
                <w:b/>
                <w:color w:val="1B3244"/>
              </w:rPr>
              <w:t xml:space="preserve"> / 25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814916" w14:textId="77777777" w:rsidR="0065086B" w:rsidRPr="00BB1CEC" w:rsidRDefault="0065086B">
            <w:pPr>
              <w:jc w:val="center"/>
            </w:pPr>
          </w:p>
        </w:tc>
        <w:tc>
          <w:tcPr>
            <w:tcW w:w="19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D8286" w14:textId="77777777" w:rsidR="0065086B" w:rsidRPr="00BB1CEC" w:rsidRDefault="00000000">
            <w:pPr>
              <w:jc w:val="center"/>
            </w:pPr>
            <w:r w:rsidRPr="00BB1CEC">
              <w:rPr>
                <w:color w:val="31393F"/>
                <w:sz w:val="17"/>
              </w:rPr>
              <w:t>☐ Alta   ☐ Media   ☐ Baja</w:t>
            </w:r>
          </w:p>
        </w:tc>
      </w:tr>
      <w:tr w:rsidR="0065086B" w:rsidRPr="00BB1CEC" w14:paraId="08E2A79B" w14:textId="77777777" w:rsidTr="002B5B37">
        <w:trPr>
          <w:cantSplit/>
          <w:jc w:val="center"/>
        </w:trPr>
        <w:tc>
          <w:tcPr>
            <w:tcW w:w="30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F65EF" w14:textId="77777777" w:rsidR="0065086B" w:rsidRPr="00BB1CEC" w:rsidRDefault="00000000">
            <w:r w:rsidRPr="00BB1CEC">
              <w:rPr>
                <w:b/>
                <w:color w:val="1B3244"/>
              </w:rPr>
              <w:t>Marketing</w:t>
            </w:r>
          </w:p>
        </w:tc>
        <w:tc>
          <w:tcPr>
            <w:tcW w:w="2592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266CAB" w14:textId="25B5666C" w:rsidR="0065086B" w:rsidRPr="0029708A" w:rsidRDefault="00BB1CEC" w:rsidP="0029708A">
            <w:pPr>
              <w:jc w:val="center"/>
              <w:rPr>
                <w:b/>
                <w:color w:val="1B3244"/>
              </w:rPr>
            </w:pPr>
            <w:r w:rsidRPr="0029708A">
              <w:rPr>
                <w:b/>
                <w:color w:val="1B3244"/>
              </w:rPr>
              <w:fldChar w:fldCharType="begin"/>
            </w:r>
            <w:r w:rsidRPr="0029708A">
              <w:rPr>
                <w:b/>
                <w:color w:val="1B3244"/>
              </w:rPr>
              <w:instrText xml:space="preserve"> = TotMarketing \* MERGEFORMAT </w:instrText>
            </w:r>
            <w:r w:rsidRPr="0029708A">
              <w:rPr>
                <w:b/>
                <w:color w:val="1B3244"/>
              </w:rPr>
              <w:fldChar w:fldCharType="separate"/>
            </w:r>
            <w:r w:rsidR="0029708A" w:rsidRPr="0029708A">
              <w:rPr>
                <w:b/>
                <w:noProof/>
                <w:color w:val="1B3244"/>
              </w:rPr>
              <w:t>0</w:t>
            </w:r>
            <w:r w:rsidRPr="0029708A">
              <w:rPr>
                <w:b/>
                <w:color w:val="1B3244"/>
              </w:rPr>
              <w:fldChar w:fldCharType="end"/>
            </w:r>
            <w:r w:rsidRPr="0029708A">
              <w:rPr>
                <w:b/>
                <w:color w:val="1B3244"/>
              </w:rPr>
              <w:t xml:space="preserve"> / 25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23DD38" w14:textId="77777777" w:rsidR="0065086B" w:rsidRPr="00BB1CEC" w:rsidRDefault="0065086B">
            <w:pPr>
              <w:jc w:val="center"/>
            </w:pPr>
          </w:p>
        </w:tc>
        <w:tc>
          <w:tcPr>
            <w:tcW w:w="19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EAAC59" w14:textId="77777777" w:rsidR="0065086B" w:rsidRPr="00BB1CEC" w:rsidRDefault="00000000">
            <w:pPr>
              <w:jc w:val="center"/>
            </w:pPr>
            <w:r w:rsidRPr="00BB1CEC">
              <w:rPr>
                <w:color w:val="31393F"/>
                <w:sz w:val="17"/>
              </w:rPr>
              <w:t>☐ Alta   ☐ Media   ☐ Baja</w:t>
            </w:r>
          </w:p>
        </w:tc>
      </w:tr>
      <w:tr w:rsidR="0065086B" w:rsidRPr="00BB1CEC" w14:paraId="7F2FB871" w14:textId="77777777" w:rsidTr="002B5B37">
        <w:trPr>
          <w:cantSplit/>
          <w:jc w:val="center"/>
        </w:trPr>
        <w:tc>
          <w:tcPr>
            <w:tcW w:w="30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448D8B" w14:textId="77777777" w:rsidR="0065086B" w:rsidRPr="00BB1CEC" w:rsidRDefault="00000000">
            <w:r w:rsidRPr="00BB1CEC">
              <w:rPr>
                <w:b/>
                <w:color w:val="1B3244"/>
              </w:rPr>
              <w:t>Operación y equipo</w:t>
            </w:r>
          </w:p>
        </w:tc>
        <w:tc>
          <w:tcPr>
            <w:tcW w:w="2592" w:type="dxa"/>
            <w:shd w:val="clear" w:color="auto" w:fill="F4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F6FC17" w14:textId="63B03C77" w:rsidR="0065086B" w:rsidRPr="0029708A" w:rsidRDefault="00BB1CEC" w:rsidP="0029708A">
            <w:pPr>
              <w:jc w:val="center"/>
              <w:rPr>
                <w:b/>
                <w:color w:val="1B3244"/>
              </w:rPr>
            </w:pPr>
            <w:r w:rsidRPr="0029708A">
              <w:rPr>
                <w:b/>
                <w:color w:val="1B3244"/>
              </w:rPr>
              <w:fldChar w:fldCharType="begin"/>
            </w:r>
            <w:r w:rsidRPr="0029708A">
              <w:rPr>
                <w:b/>
                <w:color w:val="1B3244"/>
              </w:rPr>
              <w:instrText xml:space="preserve"> = TotOperacion \* MERGEFORMAT </w:instrText>
            </w:r>
            <w:r w:rsidRPr="0029708A">
              <w:rPr>
                <w:b/>
                <w:color w:val="1B3244"/>
              </w:rPr>
              <w:fldChar w:fldCharType="separate"/>
            </w:r>
            <w:r w:rsidR="0029708A" w:rsidRPr="0029708A">
              <w:rPr>
                <w:b/>
                <w:noProof/>
                <w:color w:val="1B3244"/>
              </w:rPr>
              <w:t>0</w:t>
            </w:r>
            <w:r w:rsidRPr="0029708A">
              <w:rPr>
                <w:b/>
                <w:color w:val="1B3244"/>
              </w:rPr>
              <w:fldChar w:fldCharType="end"/>
            </w:r>
            <w:r w:rsidRPr="0029708A">
              <w:rPr>
                <w:b/>
                <w:color w:val="1B3244"/>
              </w:rPr>
              <w:t xml:space="preserve"> / 25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31DC17" w14:textId="77777777" w:rsidR="0065086B" w:rsidRPr="00BB1CEC" w:rsidRDefault="0065086B">
            <w:pPr>
              <w:jc w:val="center"/>
            </w:pPr>
          </w:p>
        </w:tc>
        <w:tc>
          <w:tcPr>
            <w:tcW w:w="19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D5411D" w14:textId="77777777" w:rsidR="0065086B" w:rsidRPr="00BB1CEC" w:rsidRDefault="00000000">
            <w:pPr>
              <w:jc w:val="center"/>
            </w:pPr>
            <w:r w:rsidRPr="00BB1CEC">
              <w:rPr>
                <w:color w:val="31393F"/>
                <w:sz w:val="17"/>
              </w:rPr>
              <w:t>☐ Alta   ☐ Media   ☐ Baja</w:t>
            </w:r>
          </w:p>
        </w:tc>
      </w:tr>
      <w:tr w:rsidR="0065086B" w:rsidRPr="00BB1CEC" w14:paraId="628ACD29" w14:textId="77777777" w:rsidTr="002B5B37">
        <w:trPr>
          <w:cantSplit/>
          <w:jc w:val="center"/>
        </w:trPr>
        <w:tc>
          <w:tcPr>
            <w:tcW w:w="3096" w:type="dxa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C3CF1E" w14:textId="77777777" w:rsidR="0065086B" w:rsidRPr="00BB1CEC" w:rsidRDefault="00000000">
            <w:r w:rsidRPr="00BB1CEC">
              <w:rPr>
                <w:b/>
                <w:color w:val="1B3244"/>
                <w:sz w:val="22"/>
              </w:rPr>
              <w:t>PUNTAJE TOTAL</w:t>
            </w:r>
          </w:p>
        </w:tc>
        <w:tc>
          <w:tcPr>
            <w:tcW w:w="2592" w:type="dxa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DACB5" w14:textId="28DD1315" w:rsidR="0065086B" w:rsidRPr="0029708A" w:rsidRDefault="00BB1CEC" w:rsidP="0029708A">
            <w:pPr>
              <w:jc w:val="center"/>
              <w:rPr>
                <w:b/>
                <w:color w:val="1B3244"/>
                <w:sz w:val="22"/>
              </w:rPr>
            </w:pPr>
            <w:r w:rsidRPr="0029708A">
              <w:rPr>
                <w:b/>
                <w:color w:val="1B3244"/>
                <w:sz w:val="22"/>
              </w:rPr>
              <w:fldChar w:fldCharType="begin"/>
            </w:r>
            <w:r w:rsidRPr="0029708A">
              <w:rPr>
                <w:b/>
                <w:color w:val="1B3244"/>
                <w:sz w:val="22"/>
              </w:rPr>
              <w:instrText xml:space="preserve"> = TotEstrategia+TotFinanzas+TotVentas+TotMarketing+TotOperacion \* MERGEFORMAT </w:instrText>
            </w:r>
            <w:r w:rsidRPr="0029708A">
              <w:rPr>
                <w:b/>
                <w:color w:val="1B3244"/>
                <w:sz w:val="22"/>
              </w:rPr>
              <w:fldChar w:fldCharType="separate"/>
            </w:r>
            <w:r w:rsidR="0029708A" w:rsidRPr="0029708A">
              <w:rPr>
                <w:b/>
                <w:noProof/>
                <w:color w:val="1B3244"/>
                <w:sz w:val="22"/>
              </w:rPr>
              <w:t>0</w:t>
            </w:r>
            <w:r w:rsidRPr="0029708A">
              <w:rPr>
                <w:b/>
                <w:color w:val="1B3244"/>
                <w:sz w:val="22"/>
              </w:rPr>
              <w:fldChar w:fldCharType="end"/>
            </w:r>
            <w:r w:rsidRPr="0029708A">
              <w:rPr>
                <w:b/>
                <w:color w:val="1B3244"/>
                <w:sz w:val="22"/>
              </w:rPr>
              <w:t xml:space="preserve"> / 125</w:t>
            </w:r>
          </w:p>
        </w:tc>
        <w:tc>
          <w:tcPr>
            <w:tcW w:w="4518" w:type="dxa"/>
            <w:gridSpan w:val="2"/>
            <w:shd w:val="clear" w:color="auto" w:fill="D3E6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076A6E" w14:textId="77777777" w:rsidR="0065086B" w:rsidRPr="00BB1CEC" w:rsidRDefault="0065086B"/>
        </w:tc>
      </w:tr>
    </w:tbl>
    <w:p w14:paraId="01ED7783" w14:textId="77777777" w:rsidR="0065086B" w:rsidRPr="00BB1CEC" w:rsidRDefault="00000000">
      <w:pPr>
        <w:pStyle w:val="Heading1"/>
      </w:pPr>
      <w:r w:rsidRPr="00BB1CEC">
        <w:t>Interpretación del resultado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65086B" w:rsidRPr="00BB1CEC" w14:paraId="236FA560" w14:textId="77777777">
        <w:trPr>
          <w:cantSplit/>
          <w:jc w:val="center"/>
        </w:trPr>
        <w:tc>
          <w:tcPr>
            <w:tcW w:w="5184" w:type="dxa"/>
            <w:shd w:val="clear" w:color="auto" w:fill="5BA9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0E995C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2"/>
              </w:rPr>
              <w:t>25–50</w:t>
            </w:r>
          </w:p>
        </w:tc>
        <w:tc>
          <w:tcPr>
            <w:tcW w:w="5184" w:type="dxa"/>
            <w:shd w:val="clear" w:color="auto" w:fill="F4F8FA"/>
            <w:tcMar>
              <w:top w:w="75" w:type="dxa"/>
              <w:left w:w="140" w:type="dxa"/>
              <w:bottom w:w="75" w:type="dxa"/>
              <w:right w:w="140" w:type="dxa"/>
            </w:tcMar>
          </w:tcPr>
          <w:p w14:paraId="611E1DD0" w14:textId="77777777" w:rsidR="0065086B" w:rsidRPr="00BB1CEC" w:rsidRDefault="00000000">
            <w:pPr>
              <w:spacing w:after="0"/>
            </w:pPr>
            <w:r w:rsidRPr="00BB1CEC">
              <w:rPr>
                <w:b/>
                <w:color w:val="1B3244"/>
                <w:sz w:val="19"/>
              </w:rPr>
              <w:t>Empresa en riesgo</w:t>
            </w:r>
          </w:p>
          <w:p w14:paraId="5B6A98AA" w14:textId="77777777" w:rsidR="0065086B" w:rsidRPr="00BB1CEC" w:rsidRDefault="00000000">
            <w:pPr>
              <w:spacing w:before="20" w:after="0"/>
            </w:pPr>
            <w:r w:rsidRPr="00BB1CEC">
              <w:rPr>
                <w:color w:val="31393F"/>
                <w:sz w:val="16"/>
              </w:rPr>
              <w:t>Existen debilidades estructurales. La prioridad es ordenar finanzas, ventas y operación antes de intentar crecer.</w:t>
            </w:r>
          </w:p>
        </w:tc>
      </w:tr>
      <w:tr w:rsidR="0065086B" w:rsidRPr="00BB1CEC" w14:paraId="6F513C8A" w14:textId="77777777">
        <w:trPr>
          <w:cantSplit/>
          <w:jc w:val="center"/>
        </w:trPr>
        <w:tc>
          <w:tcPr>
            <w:tcW w:w="5184" w:type="dxa"/>
            <w:shd w:val="clear" w:color="auto" w:fill="5BA9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2811C5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2"/>
              </w:rPr>
              <w:t>51–75</w:t>
            </w:r>
          </w:p>
        </w:tc>
        <w:tc>
          <w:tcPr>
            <w:tcW w:w="5184" w:type="dxa"/>
            <w:shd w:val="clear" w:color="auto" w:fill="F4F8FA"/>
            <w:tcMar>
              <w:top w:w="75" w:type="dxa"/>
              <w:left w:w="140" w:type="dxa"/>
              <w:bottom w:w="75" w:type="dxa"/>
              <w:right w:w="140" w:type="dxa"/>
            </w:tcMar>
          </w:tcPr>
          <w:p w14:paraId="553E6764" w14:textId="77777777" w:rsidR="0065086B" w:rsidRPr="00BB1CEC" w:rsidRDefault="00000000">
            <w:pPr>
              <w:spacing w:after="0"/>
            </w:pPr>
            <w:r w:rsidRPr="00BB1CEC">
              <w:rPr>
                <w:b/>
                <w:color w:val="1B3244"/>
                <w:sz w:val="19"/>
              </w:rPr>
              <w:t>Empresa en estabilización</w:t>
            </w:r>
          </w:p>
          <w:p w14:paraId="56114357" w14:textId="77777777" w:rsidR="0065086B" w:rsidRPr="00BB1CEC" w:rsidRDefault="00000000">
            <w:pPr>
              <w:spacing w:before="20" w:after="0"/>
            </w:pPr>
            <w:r w:rsidRPr="00BB1CEC">
              <w:rPr>
                <w:color w:val="31393F"/>
                <w:sz w:val="16"/>
              </w:rPr>
              <w:t>El negocio funciona, pero depende de esfuerzos individuales y tiene poco control. Necesita disciplina de gestión.</w:t>
            </w:r>
          </w:p>
        </w:tc>
      </w:tr>
      <w:tr w:rsidR="0065086B" w:rsidRPr="00BB1CEC" w14:paraId="7D8D45E1" w14:textId="77777777">
        <w:trPr>
          <w:cantSplit/>
          <w:jc w:val="center"/>
        </w:trPr>
        <w:tc>
          <w:tcPr>
            <w:tcW w:w="5184" w:type="dxa"/>
            <w:shd w:val="clear" w:color="auto" w:fill="5BA9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8C7578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2"/>
              </w:rPr>
              <w:t>76–100</w:t>
            </w:r>
          </w:p>
        </w:tc>
        <w:tc>
          <w:tcPr>
            <w:tcW w:w="5184" w:type="dxa"/>
            <w:shd w:val="clear" w:color="auto" w:fill="F4F8FA"/>
            <w:tcMar>
              <w:top w:w="75" w:type="dxa"/>
              <w:left w:w="140" w:type="dxa"/>
              <w:bottom w:w="75" w:type="dxa"/>
              <w:right w:w="140" w:type="dxa"/>
            </w:tcMar>
          </w:tcPr>
          <w:p w14:paraId="19832F79" w14:textId="77777777" w:rsidR="0065086B" w:rsidRPr="00BB1CEC" w:rsidRDefault="00000000">
            <w:pPr>
              <w:spacing w:after="0"/>
            </w:pPr>
            <w:r w:rsidRPr="00BB1CEC">
              <w:rPr>
                <w:b/>
                <w:color w:val="1B3244"/>
                <w:sz w:val="19"/>
              </w:rPr>
              <w:t>Empresa preparada para crecer</w:t>
            </w:r>
          </w:p>
          <w:p w14:paraId="58C0F53F" w14:textId="77777777" w:rsidR="0065086B" w:rsidRPr="00BB1CEC" w:rsidRDefault="00000000">
            <w:pPr>
              <w:spacing w:before="20" w:after="0"/>
            </w:pPr>
            <w:r w:rsidRPr="00BB1CEC">
              <w:rPr>
                <w:color w:val="31393F"/>
                <w:sz w:val="16"/>
              </w:rPr>
              <w:t>Cuenta con fundamentos relevantes. El reto es fortalecer sistemas, indicadores, delegación y ejecución estratégica.</w:t>
            </w:r>
          </w:p>
        </w:tc>
      </w:tr>
      <w:tr w:rsidR="0065086B" w:rsidRPr="00BB1CEC" w14:paraId="396558C5" w14:textId="77777777">
        <w:trPr>
          <w:cantSplit/>
          <w:jc w:val="center"/>
        </w:trPr>
        <w:tc>
          <w:tcPr>
            <w:tcW w:w="5184" w:type="dxa"/>
            <w:shd w:val="clear" w:color="auto" w:fill="5BA9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BEBA55" w14:textId="77777777" w:rsidR="0065086B" w:rsidRPr="00BB1CEC" w:rsidRDefault="00000000">
            <w:pPr>
              <w:jc w:val="center"/>
            </w:pPr>
            <w:r w:rsidRPr="00BB1CEC">
              <w:rPr>
                <w:b/>
                <w:color w:val="FFFFFF"/>
                <w:sz w:val="22"/>
              </w:rPr>
              <w:t>101–125</w:t>
            </w:r>
          </w:p>
        </w:tc>
        <w:tc>
          <w:tcPr>
            <w:tcW w:w="5184" w:type="dxa"/>
            <w:shd w:val="clear" w:color="auto" w:fill="F4F8FA"/>
            <w:tcMar>
              <w:top w:w="75" w:type="dxa"/>
              <w:left w:w="140" w:type="dxa"/>
              <w:bottom w:w="75" w:type="dxa"/>
              <w:right w:w="140" w:type="dxa"/>
            </w:tcMar>
          </w:tcPr>
          <w:p w14:paraId="42FF1071" w14:textId="77777777" w:rsidR="0065086B" w:rsidRPr="00BB1CEC" w:rsidRDefault="00000000">
            <w:pPr>
              <w:spacing w:after="0"/>
            </w:pPr>
            <w:r w:rsidRPr="00BB1CEC">
              <w:rPr>
                <w:b/>
                <w:color w:val="1B3244"/>
                <w:sz w:val="19"/>
              </w:rPr>
              <w:t>Empresa de alto desempeño</w:t>
            </w:r>
          </w:p>
          <w:p w14:paraId="4E26966B" w14:textId="77777777" w:rsidR="0065086B" w:rsidRPr="00BB1CEC" w:rsidRDefault="00000000">
            <w:pPr>
              <w:spacing w:before="20" w:after="0"/>
            </w:pPr>
            <w:r w:rsidRPr="00BB1CEC">
              <w:rPr>
                <w:color w:val="31393F"/>
                <w:sz w:val="16"/>
              </w:rPr>
              <w:t>La empresa presenta un alto nivel de madurez. El siguiente desafío es escalar sin perder rentabilidad ni control.</w:t>
            </w:r>
          </w:p>
        </w:tc>
      </w:tr>
    </w:tbl>
    <w:p w14:paraId="000B4580" w14:textId="77777777" w:rsidR="0065086B" w:rsidRPr="00BB1CEC" w:rsidRDefault="00000000">
      <w:r w:rsidRPr="00BB1CEC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09285DD0" w14:textId="77777777">
        <w:trPr>
          <w:cantSplit/>
          <w:jc w:val="center"/>
        </w:trPr>
        <w:tc>
          <w:tcPr>
            <w:tcW w:w="10368" w:type="dxa"/>
            <w:shd w:val="clear" w:color="auto" w:fill="1B3244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4B76015D" w14:textId="77777777" w:rsidR="0065086B" w:rsidRPr="00BB1CEC" w:rsidRDefault="00000000">
            <w:r w:rsidRPr="00BB1CEC">
              <w:rPr>
                <w:b/>
                <w:color w:val="FFFFFF"/>
                <w:sz w:val="36"/>
              </w:rPr>
              <w:lastRenderedPageBreak/>
              <w:t>PLAN DE ACCIÓN DE 30 DÍAS</w:t>
            </w:r>
          </w:p>
          <w:p w14:paraId="091F19AB" w14:textId="77777777" w:rsidR="0065086B" w:rsidRPr="00BB1CEC" w:rsidRDefault="00000000">
            <w:pPr>
              <w:spacing w:before="80"/>
            </w:pPr>
            <w:r w:rsidRPr="00BB1CEC">
              <w:rPr>
                <w:color w:val="D7EAF4"/>
                <w:sz w:val="19"/>
              </w:rPr>
              <w:t>Convierte el diagnóstico en decisiones concretas. Selecciona solo tres prioridades.</w:t>
            </w:r>
          </w:p>
        </w:tc>
      </w:tr>
    </w:tbl>
    <w:p w14:paraId="6CA399E0" w14:textId="77777777" w:rsidR="0065086B" w:rsidRPr="00BB1CEC" w:rsidRDefault="0065086B">
      <w:pPr>
        <w:spacing w:after="0"/>
      </w:pPr>
    </w:p>
    <w:p w14:paraId="5B5311BF" w14:textId="77777777" w:rsidR="0065086B" w:rsidRPr="00BB1CEC" w:rsidRDefault="00000000">
      <w:pPr>
        <w:pStyle w:val="Heading2"/>
        <w:spacing w:before="60" w:after="40"/>
      </w:pPr>
      <w:r w:rsidRPr="00BB1CEC">
        <w:t>PRIORIDAD 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65086B" w:rsidRPr="00BB1CEC" w14:paraId="2A53EE04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CDCB178" w14:textId="77777777" w:rsidR="0065086B" w:rsidRPr="00BB1CEC" w:rsidRDefault="00000000">
            <w:proofErr w:type="gramStart"/>
            <w:r w:rsidRPr="00BB1CEC">
              <w:rPr>
                <w:b/>
                <w:color w:val="1B3244"/>
                <w:sz w:val="16"/>
              </w:rPr>
              <w:t>Problema a resolver</w:t>
            </w:r>
            <w:proofErr w:type="gramEnd"/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990FD58" w14:textId="77777777" w:rsidR="0065086B" w:rsidRPr="00BB1CEC" w:rsidRDefault="0065086B"/>
        </w:tc>
      </w:tr>
      <w:tr w:rsidR="0065086B" w:rsidRPr="00BB1CEC" w14:paraId="410BA4BE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0DEC925" w14:textId="77777777" w:rsidR="0065086B" w:rsidRPr="00BB1CEC" w:rsidRDefault="00000000">
            <w:r w:rsidRPr="00BB1CEC">
              <w:rPr>
                <w:b/>
                <w:color w:val="1B3244"/>
                <w:sz w:val="16"/>
              </w:rPr>
              <w:t>Acción concreta</w:t>
            </w:r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DD78B66" w14:textId="77777777" w:rsidR="0065086B" w:rsidRPr="00BB1CEC" w:rsidRDefault="0065086B"/>
        </w:tc>
      </w:tr>
      <w:tr w:rsidR="0065086B" w:rsidRPr="00BB1CEC" w14:paraId="5AF534DA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6BBDAF2" w14:textId="77777777" w:rsidR="0065086B" w:rsidRPr="00BB1CEC" w:rsidRDefault="00000000">
            <w:r w:rsidRPr="00BB1CEC">
              <w:rPr>
                <w:b/>
                <w:color w:val="1B3244"/>
                <w:sz w:val="16"/>
              </w:rPr>
              <w:t>Responsable</w:t>
            </w:r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FCB7286" w14:textId="77777777" w:rsidR="0065086B" w:rsidRPr="00BB1CEC" w:rsidRDefault="0065086B"/>
        </w:tc>
      </w:tr>
      <w:tr w:rsidR="0065086B" w:rsidRPr="00BB1CEC" w14:paraId="59D9BDAE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BF9758D" w14:textId="77777777" w:rsidR="0065086B" w:rsidRPr="00BB1CEC" w:rsidRDefault="00000000">
            <w:r w:rsidRPr="00BB1CEC">
              <w:rPr>
                <w:b/>
                <w:color w:val="1B3244"/>
                <w:sz w:val="16"/>
              </w:rPr>
              <w:t>Fecha compromiso</w:t>
            </w:r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C1F5A57" w14:textId="77777777" w:rsidR="0065086B" w:rsidRPr="00BB1CEC" w:rsidRDefault="0065086B"/>
        </w:tc>
      </w:tr>
    </w:tbl>
    <w:p w14:paraId="114EA2A4" w14:textId="77777777" w:rsidR="0065086B" w:rsidRPr="00BB1CEC" w:rsidRDefault="00000000">
      <w:pPr>
        <w:pStyle w:val="Heading2"/>
        <w:spacing w:before="60" w:after="40"/>
      </w:pPr>
      <w:r w:rsidRPr="00BB1CEC">
        <w:t>PRIORIDAD 2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65086B" w:rsidRPr="00BB1CEC" w14:paraId="04BBF3EC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0C22CAC" w14:textId="77777777" w:rsidR="0065086B" w:rsidRPr="00BB1CEC" w:rsidRDefault="00000000">
            <w:proofErr w:type="gramStart"/>
            <w:r w:rsidRPr="00BB1CEC">
              <w:rPr>
                <w:b/>
                <w:color w:val="1B3244"/>
                <w:sz w:val="16"/>
              </w:rPr>
              <w:t>Problema a resolver</w:t>
            </w:r>
            <w:proofErr w:type="gramEnd"/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43873B7" w14:textId="77777777" w:rsidR="0065086B" w:rsidRPr="00BB1CEC" w:rsidRDefault="0065086B"/>
        </w:tc>
      </w:tr>
      <w:tr w:rsidR="0065086B" w:rsidRPr="00BB1CEC" w14:paraId="4CC95977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989604E" w14:textId="77777777" w:rsidR="0065086B" w:rsidRPr="00BB1CEC" w:rsidRDefault="00000000">
            <w:r w:rsidRPr="00BB1CEC">
              <w:rPr>
                <w:b/>
                <w:color w:val="1B3244"/>
                <w:sz w:val="16"/>
              </w:rPr>
              <w:t>Acción concreta</w:t>
            </w:r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6405352" w14:textId="77777777" w:rsidR="0065086B" w:rsidRPr="00BB1CEC" w:rsidRDefault="0065086B"/>
        </w:tc>
      </w:tr>
      <w:tr w:rsidR="0065086B" w:rsidRPr="00BB1CEC" w14:paraId="342280E5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379FA8D" w14:textId="77777777" w:rsidR="0065086B" w:rsidRPr="00BB1CEC" w:rsidRDefault="00000000">
            <w:r w:rsidRPr="00BB1CEC">
              <w:rPr>
                <w:b/>
                <w:color w:val="1B3244"/>
                <w:sz w:val="16"/>
              </w:rPr>
              <w:t>Responsable</w:t>
            </w:r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98DE8A2" w14:textId="77777777" w:rsidR="0065086B" w:rsidRPr="00BB1CEC" w:rsidRDefault="0065086B"/>
        </w:tc>
      </w:tr>
      <w:tr w:rsidR="0065086B" w:rsidRPr="00BB1CEC" w14:paraId="7BCFC08C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AB79634" w14:textId="77777777" w:rsidR="0065086B" w:rsidRPr="00BB1CEC" w:rsidRDefault="00000000">
            <w:r w:rsidRPr="00BB1CEC">
              <w:rPr>
                <w:b/>
                <w:color w:val="1B3244"/>
                <w:sz w:val="16"/>
              </w:rPr>
              <w:t>Fecha compromiso</w:t>
            </w:r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00A0787" w14:textId="77777777" w:rsidR="0065086B" w:rsidRPr="00BB1CEC" w:rsidRDefault="0065086B"/>
        </w:tc>
      </w:tr>
    </w:tbl>
    <w:p w14:paraId="6C1ABA63" w14:textId="77777777" w:rsidR="0065086B" w:rsidRPr="00BB1CEC" w:rsidRDefault="00000000">
      <w:pPr>
        <w:pStyle w:val="Heading2"/>
        <w:spacing w:before="60" w:after="40"/>
      </w:pPr>
      <w:r w:rsidRPr="00BB1CEC">
        <w:t>PRIORIDAD 3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65086B" w:rsidRPr="00BB1CEC" w14:paraId="01E844BE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86D47CC" w14:textId="77777777" w:rsidR="0065086B" w:rsidRPr="00BB1CEC" w:rsidRDefault="00000000">
            <w:proofErr w:type="gramStart"/>
            <w:r w:rsidRPr="00BB1CEC">
              <w:rPr>
                <w:b/>
                <w:color w:val="1B3244"/>
                <w:sz w:val="16"/>
              </w:rPr>
              <w:t>Problema a resolver</w:t>
            </w:r>
            <w:proofErr w:type="gramEnd"/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368433C" w14:textId="77777777" w:rsidR="0065086B" w:rsidRPr="00BB1CEC" w:rsidRDefault="0065086B"/>
        </w:tc>
      </w:tr>
      <w:tr w:rsidR="0065086B" w:rsidRPr="00BB1CEC" w14:paraId="01FBD363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6A1EEE3" w14:textId="77777777" w:rsidR="0065086B" w:rsidRPr="00BB1CEC" w:rsidRDefault="00000000">
            <w:r w:rsidRPr="00BB1CEC">
              <w:rPr>
                <w:b/>
                <w:color w:val="1B3244"/>
                <w:sz w:val="16"/>
              </w:rPr>
              <w:t>Acción concreta</w:t>
            </w:r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D564758" w14:textId="77777777" w:rsidR="0065086B" w:rsidRPr="00BB1CEC" w:rsidRDefault="0065086B"/>
        </w:tc>
      </w:tr>
      <w:tr w:rsidR="0065086B" w:rsidRPr="00BB1CEC" w14:paraId="7A4D3ECA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4E93D54" w14:textId="77777777" w:rsidR="0065086B" w:rsidRPr="00BB1CEC" w:rsidRDefault="00000000">
            <w:r w:rsidRPr="00BB1CEC">
              <w:rPr>
                <w:b/>
                <w:color w:val="1B3244"/>
                <w:sz w:val="16"/>
              </w:rPr>
              <w:t>Responsable</w:t>
            </w:r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2E29A7A" w14:textId="77777777" w:rsidR="0065086B" w:rsidRPr="00BB1CEC" w:rsidRDefault="0065086B"/>
        </w:tc>
      </w:tr>
      <w:tr w:rsidR="0065086B" w:rsidRPr="00BB1CEC" w14:paraId="4FDACBA5" w14:textId="77777777">
        <w:trPr>
          <w:cantSplit/>
          <w:jc w:val="center"/>
        </w:trPr>
        <w:tc>
          <w:tcPr>
            <w:tcW w:w="5184" w:type="dxa"/>
            <w:shd w:val="clear" w:color="auto" w:fill="D3E6E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06ED0FC" w14:textId="77777777" w:rsidR="0065086B" w:rsidRPr="00BB1CEC" w:rsidRDefault="00000000">
            <w:r w:rsidRPr="00BB1CEC">
              <w:rPr>
                <w:b/>
                <w:color w:val="1B3244"/>
                <w:sz w:val="16"/>
              </w:rPr>
              <w:t>Fecha compromiso</w:t>
            </w:r>
          </w:p>
        </w:tc>
        <w:tc>
          <w:tcPr>
            <w:tcW w:w="518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65401EE" w14:textId="77777777" w:rsidR="0065086B" w:rsidRPr="00BB1CEC" w:rsidRDefault="0065086B"/>
        </w:tc>
      </w:tr>
    </w:tbl>
    <w:p w14:paraId="17C3697D" w14:textId="77777777" w:rsidR="0065086B" w:rsidRPr="00BB1CEC" w:rsidRDefault="00000000">
      <w:pPr>
        <w:pStyle w:val="Heading2"/>
        <w:spacing w:before="100" w:after="40"/>
      </w:pPr>
      <w:r w:rsidRPr="00BB1CEC">
        <w:t>Regla PEM para ejecutar</w:t>
      </w:r>
    </w:p>
    <w:tbl>
      <w:tblPr>
        <w:tblW w:w="0" w:type="auto"/>
        <w:jc w:val="center"/>
        <w:shd w:val="clear" w:color="auto" w:fill="31849B" w:themeFill="accent5" w:themeFillShade="BF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62DD88C6" w14:textId="77777777" w:rsidTr="002B5B37">
        <w:trPr>
          <w:cantSplit/>
          <w:jc w:val="center"/>
        </w:trPr>
        <w:tc>
          <w:tcPr>
            <w:tcW w:w="10368" w:type="dxa"/>
            <w:shd w:val="clear" w:color="auto" w:fill="31849B" w:themeFill="accent5" w:themeFillShade="BF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3EB28D25" w14:textId="77777777" w:rsidR="0065086B" w:rsidRPr="00BB1CEC" w:rsidRDefault="00000000">
            <w:pPr>
              <w:spacing w:after="0"/>
              <w:jc w:val="center"/>
            </w:pPr>
            <w:r w:rsidRPr="00BB1CEC">
              <w:rPr>
                <w:b/>
                <w:color w:val="FFFFFF"/>
              </w:rPr>
              <w:t>Una prioridad sin responsable, indicador y fecha es únicamente una buena intención.</w:t>
            </w:r>
          </w:p>
        </w:tc>
      </w:tr>
    </w:tbl>
    <w:p w14:paraId="67D506F1" w14:textId="77777777" w:rsidR="0065086B" w:rsidRPr="00BB1CEC" w:rsidRDefault="00000000">
      <w:r w:rsidRPr="00BB1CEC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40A00CA7" w14:textId="77777777">
        <w:trPr>
          <w:cantSplit/>
          <w:jc w:val="center"/>
        </w:trPr>
        <w:tc>
          <w:tcPr>
            <w:tcW w:w="10368" w:type="dxa"/>
            <w:shd w:val="clear" w:color="auto" w:fill="1B3244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727844C8" w14:textId="77777777" w:rsidR="0065086B" w:rsidRPr="00BB1CEC" w:rsidRDefault="00000000">
            <w:r w:rsidRPr="00BB1CEC">
              <w:rPr>
                <w:b/>
                <w:color w:val="FFFFFF"/>
                <w:sz w:val="36"/>
              </w:rPr>
              <w:lastRenderedPageBreak/>
              <w:t>TU SIGUIENTE PASO</w:t>
            </w:r>
          </w:p>
          <w:p w14:paraId="0AF3A8D1" w14:textId="77777777" w:rsidR="0065086B" w:rsidRPr="00BB1CEC" w:rsidRDefault="00000000">
            <w:pPr>
              <w:spacing w:before="80"/>
            </w:pPr>
            <w:r w:rsidRPr="00BB1CEC">
              <w:rPr>
                <w:color w:val="D7EAF4"/>
                <w:sz w:val="19"/>
              </w:rPr>
              <w:t>El diagnóstico muestra dónde estás. La estrategia define cómo avanzar.</w:t>
            </w:r>
          </w:p>
        </w:tc>
      </w:tr>
    </w:tbl>
    <w:p w14:paraId="57123B62" w14:textId="77777777" w:rsidR="0065086B" w:rsidRPr="00BB1CEC" w:rsidRDefault="0065086B">
      <w:pPr>
        <w:spacing w:after="0"/>
      </w:pPr>
    </w:p>
    <w:p w14:paraId="717CFAD6" w14:textId="77777777" w:rsidR="0065086B" w:rsidRPr="00BB1CEC" w:rsidRDefault="00000000">
      <w:pPr>
        <w:spacing w:before="440"/>
        <w:jc w:val="center"/>
      </w:pPr>
      <w:r w:rsidRPr="00BB1CEC">
        <w:rPr>
          <w:b/>
          <w:color w:val="1B3244"/>
          <w:sz w:val="36"/>
        </w:rPr>
        <w:t>Programa de Estrategia y Modelo de Negocio PEM LATAM</w:t>
      </w:r>
    </w:p>
    <w:p w14:paraId="62AFD495" w14:textId="77777777" w:rsidR="0065086B" w:rsidRPr="00BB1CEC" w:rsidRDefault="00000000">
      <w:pPr>
        <w:jc w:val="center"/>
      </w:pPr>
      <w:r w:rsidRPr="00BB1CEC">
        <w:rPr>
          <w:color w:val="31393F"/>
          <w:sz w:val="24"/>
        </w:rPr>
        <w:t>Desarrolla un plan estratégico, implementa herramientas para escalar y acelera las ganancias de tu empresa.</w:t>
      </w:r>
    </w:p>
    <w:p w14:paraId="0E7B4740" w14:textId="77777777" w:rsidR="0065086B" w:rsidRPr="00BB1CEC" w:rsidRDefault="00000000">
      <w:pPr>
        <w:spacing w:after="80"/>
        <w:ind w:left="1440"/>
      </w:pPr>
      <w:proofErr w:type="gramStart"/>
      <w:r w:rsidRPr="00BB1CEC">
        <w:rPr>
          <w:color w:val="1D918C"/>
          <w:sz w:val="21"/>
        </w:rPr>
        <w:t>✓  Planeación</w:t>
      </w:r>
      <w:proofErr w:type="gramEnd"/>
      <w:r w:rsidRPr="00BB1CEC">
        <w:rPr>
          <w:color w:val="1D918C"/>
          <w:sz w:val="21"/>
        </w:rPr>
        <w:t xml:space="preserve"> estratégica y análisis FODA</w:t>
      </w:r>
    </w:p>
    <w:p w14:paraId="2A69240A" w14:textId="77777777" w:rsidR="0065086B" w:rsidRPr="00BB1CEC" w:rsidRDefault="00000000">
      <w:pPr>
        <w:spacing w:after="80"/>
        <w:ind w:left="1440"/>
      </w:pPr>
      <w:proofErr w:type="gramStart"/>
      <w:r w:rsidRPr="00BB1CEC">
        <w:rPr>
          <w:color w:val="1D918C"/>
          <w:sz w:val="21"/>
        </w:rPr>
        <w:t>✓  Propósito</w:t>
      </w:r>
      <w:proofErr w:type="gramEnd"/>
      <w:r w:rsidRPr="00BB1CEC">
        <w:rPr>
          <w:color w:val="1D918C"/>
          <w:sz w:val="21"/>
        </w:rPr>
        <w:t>, estrategia macro y cultura</w:t>
      </w:r>
    </w:p>
    <w:p w14:paraId="1E98598B" w14:textId="77777777" w:rsidR="0065086B" w:rsidRPr="00BB1CEC" w:rsidRDefault="00000000">
      <w:pPr>
        <w:spacing w:after="80"/>
        <w:ind w:left="1440"/>
      </w:pPr>
      <w:proofErr w:type="gramStart"/>
      <w:r w:rsidRPr="00BB1CEC">
        <w:rPr>
          <w:color w:val="1D918C"/>
          <w:sz w:val="21"/>
        </w:rPr>
        <w:t>✓  Océano</w:t>
      </w:r>
      <w:proofErr w:type="gramEnd"/>
      <w:r w:rsidRPr="00BB1CEC">
        <w:rPr>
          <w:color w:val="1D918C"/>
          <w:sz w:val="21"/>
        </w:rPr>
        <w:t xml:space="preserve"> Azul y Modelo de Negocio CANVAS</w:t>
      </w:r>
    </w:p>
    <w:p w14:paraId="55AFEF07" w14:textId="77777777" w:rsidR="0065086B" w:rsidRPr="00BB1CEC" w:rsidRDefault="00000000">
      <w:pPr>
        <w:spacing w:after="80"/>
        <w:ind w:left="1440"/>
      </w:pPr>
      <w:proofErr w:type="gramStart"/>
      <w:r w:rsidRPr="00BB1CEC">
        <w:rPr>
          <w:color w:val="1D918C"/>
          <w:sz w:val="21"/>
        </w:rPr>
        <w:t>✓  Modelo</w:t>
      </w:r>
      <w:proofErr w:type="gramEnd"/>
      <w:r w:rsidRPr="00BB1CEC">
        <w:rPr>
          <w:color w:val="1D918C"/>
          <w:sz w:val="21"/>
        </w:rPr>
        <w:t xml:space="preserve"> financiero, punto de equilibrio y flujo de efectivo</w:t>
      </w:r>
    </w:p>
    <w:p w14:paraId="5971CEF6" w14:textId="77777777" w:rsidR="0065086B" w:rsidRPr="00BB1CEC" w:rsidRDefault="00000000">
      <w:pPr>
        <w:spacing w:after="80"/>
        <w:ind w:left="1440"/>
      </w:pPr>
      <w:proofErr w:type="gramStart"/>
      <w:r w:rsidRPr="00BB1CEC">
        <w:rPr>
          <w:color w:val="1D918C"/>
          <w:sz w:val="21"/>
        </w:rPr>
        <w:t>✓  Ventas</w:t>
      </w:r>
      <w:proofErr w:type="gramEnd"/>
      <w:r w:rsidRPr="00BB1CEC">
        <w:rPr>
          <w:color w:val="1D918C"/>
          <w:sz w:val="21"/>
        </w:rPr>
        <w:t>, marketing digital e inteligencia artificial</w:t>
      </w:r>
    </w:p>
    <w:p w14:paraId="7E1D9106" w14:textId="77777777" w:rsidR="0065086B" w:rsidRPr="00BB1CEC" w:rsidRDefault="00000000">
      <w:pPr>
        <w:spacing w:after="80"/>
        <w:ind w:left="1440"/>
      </w:pPr>
      <w:proofErr w:type="gramStart"/>
      <w:r w:rsidRPr="00BB1CEC">
        <w:rPr>
          <w:color w:val="1D918C"/>
          <w:sz w:val="21"/>
        </w:rPr>
        <w:t>✓  Objetivos</w:t>
      </w:r>
      <w:proofErr w:type="gramEnd"/>
      <w:r w:rsidRPr="00BB1CEC">
        <w:rPr>
          <w:color w:val="1D918C"/>
          <w:sz w:val="21"/>
        </w:rPr>
        <w:t xml:space="preserve"> y Resultados Clave (</w:t>
      </w:r>
      <w:proofErr w:type="spellStart"/>
      <w:r w:rsidRPr="00BB1CEC">
        <w:rPr>
          <w:color w:val="1D918C"/>
          <w:sz w:val="21"/>
        </w:rPr>
        <w:t>OKRs</w:t>
      </w:r>
      <w:proofErr w:type="spellEnd"/>
      <w:r w:rsidRPr="00BB1CEC">
        <w:rPr>
          <w:color w:val="1D918C"/>
          <w:sz w:val="21"/>
        </w:rPr>
        <w:t>)</w:t>
      </w:r>
    </w:p>
    <w:p w14:paraId="4F519554" w14:textId="77777777" w:rsidR="0065086B" w:rsidRPr="00BB1CEC" w:rsidRDefault="00000000">
      <w:pPr>
        <w:spacing w:after="80"/>
        <w:ind w:left="1440"/>
      </w:pPr>
      <w:proofErr w:type="gramStart"/>
      <w:r w:rsidRPr="00BB1CEC">
        <w:rPr>
          <w:color w:val="1D918C"/>
          <w:sz w:val="21"/>
        </w:rPr>
        <w:t>✓  Seguimiento</w:t>
      </w:r>
      <w:proofErr w:type="gramEnd"/>
      <w:r w:rsidRPr="00BB1CEC">
        <w:rPr>
          <w:color w:val="1D918C"/>
          <w:sz w:val="21"/>
        </w:rPr>
        <w:t>, alineación y sistemas de ejecución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8"/>
      </w:tblGrid>
      <w:tr w:rsidR="0065086B" w:rsidRPr="00BB1CEC" w14:paraId="73B63BAD" w14:textId="77777777">
        <w:trPr>
          <w:cantSplit/>
        </w:trPr>
        <w:tc>
          <w:tcPr>
            <w:tcW w:w="10368" w:type="dxa"/>
            <w:shd w:val="clear" w:color="auto" w:fill="ECF4F8"/>
            <w:tcMar>
              <w:top w:w="220" w:type="dxa"/>
              <w:left w:w="250" w:type="dxa"/>
              <w:bottom w:w="220" w:type="dxa"/>
              <w:right w:w="250" w:type="dxa"/>
            </w:tcMar>
          </w:tcPr>
          <w:p w14:paraId="07DAA4FD" w14:textId="77777777" w:rsidR="0065086B" w:rsidRPr="00BB1CEC" w:rsidRDefault="00000000">
            <w:pPr>
              <w:jc w:val="center"/>
              <w:rPr>
                <w:color w:val="31393F"/>
              </w:rPr>
            </w:pPr>
            <w:r w:rsidRPr="00BB1CEC">
              <w:rPr>
                <w:color w:val="31393F"/>
              </w:rPr>
              <w:t>Conoce el programa y solicita información en</w:t>
            </w:r>
          </w:p>
          <w:p w14:paraId="7C27FA3E" w14:textId="77777777" w:rsidR="002B5B37" w:rsidRPr="00BB1CEC" w:rsidRDefault="002B5B37" w:rsidP="002B5B37">
            <w:pPr>
              <w:jc w:val="center"/>
              <w:rPr>
                <w:sz w:val="28"/>
                <w:szCs w:val="32"/>
              </w:rPr>
            </w:pPr>
            <w:r w:rsidRPr="00BB1CEC">
              <w:rPr>
                <w:sz w:val="28"/>
                <w:szCs w:val="32"/>
              </w:rPr>
              <w:t>+52 55-3660-3640</w:t>
            </w:r>
          </w:p>
          <w:p w14:paraId="69F83FD8" w14:textId="69E7C972" w:rsidR="0065086B" w:rsidRPr="00BB1CEC" w:rsidRDefault="002B5B37" w:rsidP="002B5B37">
            <w:pPr>
              <w:jc w:val="center"/>
            </w:pPr>
            <w:r w:rsidRPr="00BB1CEC">
              <w:rPr>
                <w:b/>
                <w:color w:val="1B3244"/>
                <w:sz w:val="32"/>
              </w:rPr>
              <w:t>www.</w:t>
            </w:r>
            <w:r w:rsidR="00000000" w:rsidRPr="00BB1CEC">
              <w:rPr>
                <w:b/>
                <w:color w:val="1B3244"/>
                <w:sz w:val="32"/>
              </w:rPr>
              <w:t>pemlatam.com</w:t>
            </w:r>
          </w:p>
        </w:tc>
      </w:tr>
    </w:tbl>
    <w:p w14:paraId="311C3F81" w14:textId="77777777" w:rsidR="0065086B" w:rsidRPr="002B5B37" w:rsidRDefault="00000000">
      <w:pPr>
        <w:spacing w:before="480"/>
        <w:jc w:val="center"/>
      </w:pPr>
      <w:r w:rsidRPr="00BB1CEC">
        <w:rPr>
          <w:color w:val="667078"/>
          <w:sz w:val="18"/>
        </w:rPr>
        <w:t>PEM LATAM | Estrategia práctica para empresarios de América Latina</w:t>
      </w:r>
    </w:p>
    <w:sectPr w:rsidR="0065086B" w:rsidRPr="002B5B37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63EE4" w14:textId="77777777" w:rsidR="005A2BB7" w:rsidRPr="00BB1CEC" w:rsidRDefault="005A2BB7">
      <w:pPr>
        <w:spacing w:after="0" w:line="240" w:lineRule="auto"/>
      </w:pPr>
      <w:r w:rsidRPr="00BB1CEC">
        <w:separator/>
      </w:r>
    </w:p>
  </w:endnote>
  <w:endnote w:type="continuationSeparator" w:id="0">
    <w:p w14:paraId="441C41F2" w14:textId="77777777" w:rsidR="005A2BB7" w:rsidRPr="00BB1CEC" w:rsidRDefault="005A2BB7">
      <w:pPr>
        <w:spacing w:after="0" w:line="240" w:lineRule="auto"/>
      </w:pPr>
      <w:r w:rsidRPr="00BB1C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A302" w14:textId="77777777" w:rsidR="002B5B37" w:rsidRPr="00BB1CEC" w:rsidRDefault="002B5B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84C7" w14:textId="706CB04D" w:rsidR="0065086B" w:rsidRPr="00BB1CEC" w:rsidRDefault="00000000">
    <w:pPr>
      <w:pStyle w:val="Footer"/>
      <w:jc w:val="center"/>
    </w:pPr>
    <w:r w:rsidRPr="00BB1CEC">
      <w:rPr>
        <w:color w:val="667078"/>
        <w:sz w:val="16"/>
      </w:rPr>
      <w:t xml:space="preserve">PEM </w:t>
    </w:r>
    <w:proofErr w:type="gramStart"/>
    <w:r w:rsidRPr="00BB1CEC">
      <w:rPr>
        <w:color w:val="667078"/>
        <w:sz w:val="16"/>
      </w:rPr>
      <w:t>LATAM  •</w:t>
    </w:r>
    <w:proofErr w:type="gramEnd"/>
    <w:r w:rsidRPr="00BB1CEC">
      <w:rPr>
        <w:color w:val="667078"/>
        <w:sz w:val="16"/>
      </w:rPr>
      <w:t xml:space="preserve">  Diagnóstico Empresarial 360</w:t>
    </w:r>
    <w:proofErr w:type="gramStart"/>
    <w:r w:rsidRPr="00BB1CEC">
      <w:rPr>
        <w:color w:val="667078"/>
        <w:sz w:val="16"/>
      </w:rPr>
      <w:t>°  •</w:t>
    </w:r>
    <w:proofErr w:type="gramEnd"/>
    <w:r w:rsidRPr="00BB1CEC">
      <w:rPr>
        <w:color w:val="667078"/>
        <w:sz w:val="16"/>
      </w:rPr>
      <w:t xml:space="preserve">  </w:t>
    </w:r>
    <w:hyperlink r:id="rId1" w:history="1">
      <w:r w:rsidR="002B5B37" w:rsidRPr="00BB1CEC">
        <w:rPr>
          <w:rStyle w:val="Hyperlink"/>
          <w:sz w:val="16"/>
        </w:rPr>
        <w:t>www.pemlatam.com</w:t>
      </w:r>
    </w:hyperlink>
    <w:r w:rsidR="002B5B37" w:rsidRPr="00BB1CEC">
      <w:rPr>
        <w:color w:val="667078"/>
        <w:sz w:val="16"/>
      </w:rPr>
      <w:t xml:space="preserve"> </w:t>
    </w:r>
    <w:r w:rsidR="002B5B37" w:rsidRPr="00BB1CEC">
      <w:rPr>
        <w:color w:val="667078"/>
        <w:sz w:val="16"/>
      </w:rPr>
      <w:drawing>
        <wp:inline distT="0" distB="0" distL="0" distR="0" wp14:anchorId="7FF58119" wp14:editId="45069A79">
          <wp:extent cx="6347460" cy="6347460"/>
          <wp:effectExtent l="0" t="0" r="0" b="0"/>
          <wp:docPr id="14782790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7460" cy="634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1CEC">
      <w:rPr>
        <w:color w:val="667078"/>
        <w:sz w:val="16"/>
      </w:rPr>
      <w:t>pemlatam.com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73460" w14:textId="77777777" w:rsidR="002B5B37" w:rsidRPr="00BB1CEC" w:rsidRDefault="002B5B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49070" w14:textId="77777777" w:rsidR="005A2BB7" w:rsidRPr="00BB1CEC" w:rsidRDefault="005A2BB7">
      <w:pPr>
        <w:spacing w:after="0" w:line="240" w:lineRule="auto"/>
      </w:pPr>
      <w:r w:rsidRPr="00BB1CEC">
        <w:separator/>
      </w:r>
    </w:p>
  </w:footnote>
  <w:footnote w:type="continuationSeparator" w:id="0">
    <w:p w14:paraId="209E2EC1" w14:textId="77777777" w:rsidR="005A2BB7" w:rsidRPr="00BB1CEC" w:rsidRDefault="005A2BB7">
      <w:pPr>
        <w:spacing w:after="0" w:line="240" w:lineRule="auto"/>
      </w:pPr>
      <w:r w:rsidRPr="00BB1C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6B7AE" w14:textId="77777777" w:rsidR="002B5B37" w:rsidRPr="00BB1CEC" w:rsidRDefault="002B5B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F6938" w14:textId="56B7D669" w:rsidR="002B5B37" w:rsidRPr="00BB1CEC" w:rsidRDefault="002B5B37" w:rsidP="002B5B37">
    <w:pPr>
      <w:pStyle w:val="Header"/>
      <w:jc w:val="right"/>
    </w:pPr>
    <w:r w:rsidRPr="00BB1CEC">
      <w:drawing>
        <wp:anchor distT="0" distB="0" distL="114300" distR="114300" simplePos="0" relativeHeight="251658240" behindDoc="0" locked="0" layoutInCell="1" allowOverlap="1" wp14:anchorId="0152F4BA" wp14:editId="7FA300E5">
          <wp:simplePos x="0" y="0"/>
          <wp:positionH relativeFrom="column">
            <wp:posOffset>5859780</wp:posOffset>
          </wp:positionH>
          <wp:positionV relativeFrom="paragraph">
            <wp:posOffset>-243840</wp:posOffset>
          </wp:positionV>
          <wp:extent cx="727108" cy="281940"/>
          <wp:effectExtent l="0" t="0" r="0" b="3810"/>
          <wp:wrapNone/>
          <wp:docPr id="1596960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371" b="33853"/>
                  <a:stretch>
                    <a:fillRect/>
                  </a:stretch>
                </pic:blipFill>
                <pic:spPr bwMode="auto">
                  <a:xfrm>
                    <a:off x="0" y="0"/>
                    <a:ext cx="727108" cy="2819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EB97" w14:textId="77777777" w:rsidR="002B5B37" w:rsidRPr="00BB1CEC" w:rsidRDefault="002B5B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2514024">
    <w:abstractNumId w:val="8"/>
  </w:num>
  <w:num w:numId="2" w16cid:durableId="2098359715">
    <w:abstractNumId w:val="6"/>
  </w:num>
  <w:num w:numId="3" w16cid:durableId="2144077426">
    <w:abstractNumId w:val="5"/>
  </w:num>
  <w:num w:numId="4" w16cid:durableId="1318265517">
    <w:abstractNumId w:val="4"/>
  </w:num>
  <w:num w:numId="5" w16cid:durableId="2108891841">
    <w:abstractNumId w:val="7"/>
  </w:num>
  <w:num w:numId="6" w16cid:durableId="722565111">
    <w:abstractNumId w:val="3"/>
  </w:num>
  <w:num w:numId="7" w16cid:durableId="43218400">
    <w:abstractNumId w:val="2"/>
  </w:num>
  <w:num w:numId="8" w16cid:durableId="1004090310">
    <w:abstractNumId w:val="1"/>
  </w:num>
  <w:num w:numId="9" w16cid:durableId="168351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9708A"/>
    <w:rsid w:val="002B5B37"/>
    <w:rsid w:val="002E36F2"/>
    <w:rsid w:val="00326F90"/>
    <w:rsid w:val="005A2BB7"/>
    <w:rsid w:val="0065086B"/>
    <w:rsid w:val="00AA1D8D"/>
    <w:rsid w:val="00B47730"/>
    <w:rsid w:val="00BB1CE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808303"/>
  <w14:defaultImageDpi w14:val="300"/>
  <w15:docId w15:val="{1CE236FE-BEB5-4753-B370-71566358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0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B3244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D918C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B324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B324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B5B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pemlatam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AFFCE63-EA6C-4A88-8006-43FE3D5E0963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dbb2c6e7-fb48-44c0-82d2-eb890dd3a7e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Pages>10</Pages>
  <Words>1229</Words>
  <Characters>7342</Characters>
  <Application>Microsoft Office Word</Application>
  <DocSecurity>0</DocSecurity>
  <Lines>524</Lines>
  <Paragraphs>428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Diagnóstico Empresarial 360° - PEM LATAM</vt:lpstr>
    </vt:vector>
  </TitlesOfParts>
  <Manager/>
  <Company/>
  <LinksUpToDate>false</LinksUpToDate>
  <CharactersWithSpaces>8143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Diagnóstico Empresarial 360° - PEM LATAM</dc:title>
  <dc:subject>Lead magnet de diagnóstico para micro y pequeñas empresas</dc:subject>
  <dc:creator>PEM LATAM</dc:creator>
  <cp:keywords>diagnóstico empresarial, estrategia, finanzas, ventas, marketing, operación, PEM LATAM</cp:keywords>
  <dc:description>generated by python-docx</dc:description>
  <cp:lastModifiedBy>Rodrigo Del Castillo</cp:lastModifiedBy>
  <cp:revision>2</cp:revision>
  <cp:lastPrinted>2026-08-06T01:02:00Z</cp:lastPrinted>
  <dcterms:created xsi:type="dcterms:W3CDTF">2013-12-23T23:15:00Z</dcterms:created>
  <dcterms:modified xsi:type="dcterms:W3CDTF">2026-08-06T21:38:00Z</dcterms:modified>
  <cp:category/>
</cp:coreProperties>
</file>